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2A4" w:rsidRDefault="005B7D0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 «ШКОЛА № 7 Г.ФЕОДОСИИ РЕСПУБЛИКИ КРЫМ»</w:t>
      </w: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Рассмотрено </w:t>
      </w:r>
    </w:p>
    <w:p w:rsidR="001472A4" w:rsidRDefault="005B7D0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заседании педагогического совета</w:t>
      </w:r>
    </w:p>
    <w:p w:rsidR="001472A4" w:rsidRDefault="00721DA8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 от __.__</w:t>
      </w:r>
      <w:r w:rsidR="005B7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  <w:r w:rsidR="005B7D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:rsidR="001472A4" w:rsidRDefault="005B7D0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1472A4" w:rsidRDefault="001472A4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472A4" w:rsidRDefault="00721DA8">
      <w:pPr>
        <w:spacing w:after="0" w:line="240" w:lineRule="auto"/>
        <w:ind w:left="5805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УТВЕРЖДЕНО</w:t>
      </w:r>
    </w:p>
    <w:p w:rsidR="001472A4" w:rsidRDefault="005B7D0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Директор МБОУ школа № 7</w:t>
      </w:r>
    </w:p>
    <w:p w:rsidR="001472A4" w:rsidRDefault="005B7D0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С.А.Хачатрян</w:t>
      </w: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after="0" w:line="48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ДОПОЛНИТЕЛЬНАЯ ОБЩЕРАЗВИВАЮЩАЯ ПРОГРАММА</w:t>
      </w:r>
    </w:p>
    <w:p w:rsidR="001472A4" w:rsidRDefault="005B7D06">
      <w:pPr>
        <w:spacing w:after="0" w:line="48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ДЛЯ ЛАГЕРЯ С ДНЕВНЫМ ПРЕБЫВАНИЕМ ДЕТЕЙ </w:t>
      </w:r>
    </w:p>
    <w:p w:rsidR="001472A4" w:rsidRDefault="005B7D06">
      <w:pPr>
        <w:spacing w:after="0" w:line="48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 xml:space="preserve">«Летняя карусель» </w:t>
      </w:r>
    </w:p>
    <w:p w:rsidR="001472A4" w:rsidRDefault="005B7D06">
      <w:pPr>
        <w:spacing w:after="0" w:line="48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  <w:t>НА БАЗЕ МБОУ ШКОЛА № 7</w:t>
      </w: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472A4" w:rsidRDefault="005B7D06">
      <w:pPr>
        <w:spacing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записка.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Лагерь – это сфера активного отдыха, разнообразная общественно значимая досуговая деятельность, отличная от типовой назидательной, дидактической, словесной школьной деятельности. Детские оздоровительные лагеря являются частью социальной среды, в 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– пространством для оздоровления, развития художественного, технического, социального творчества.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Ежегодно для учащихся проводится оздоровительная смена в лагере дневного пребывания на базе МОБУ школа № 7. В нем отдыхают учащиеся 7-13 лет. Обязательным является вовлечение в лагерь ребят из многодетных и малообеспеченных семей и других льготных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тегорий.</w:t>
      </w:r>
    </w:p>
    <w:p w:rsidR="001472A4" w:rsidRDefault="001472A4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программы</w:t>
      </w:r>
    </w:p>
    <w:p w:rsidR="001472A4" w:rsidRDefault="005B7D06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организация отдыха и оздоровления обучающихся  школы в летний период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: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 системы  физического  оздоровления  детей  в  условиях  временного  коллектива.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в сознании школьник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нравственной и культурной ценности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Привитие навыков здорового образа жизни, укрепление здоровья.</w:t>
      </w:r>
    </w:p>
    <w:p w:rsidR="001472A4" w:rsidRDefault="005B7D06">
      <w:pPr>
        <w:spacing w:before="100" w:beforeAutospacing="1"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Приобщение воспитанников к творческим видам деятельности, развитие творческого мышления.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Развитие и укрепление связей школы, семьи,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учреждений дополнительного образования, культуры и др.</w:t>
      </w:r>
    </w:p>
    <w:p w:rsidR="001472A4" w:rsidRDefault="001472A4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Принципы, используемые при планировании и проведении лагерной смены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Безусловная безопасность всех мероприятий.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особенностей каждой личности.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проявления способностей во всех областях досуговой и творческой деятельности всеми участниками лагеря.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Достаточное количество оборудования и материалов для организации всей деятельности лагеря.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lastRenderedPageBreak/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Распределение эмоцио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и физической нагрузки в течение каждого дня.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Четкое распределение обязанностей и времени между всеми участниками лагеря.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и создание ситуации успеха при общении разных категорий детей и взрослых.</w:t>
      </w:r>
    </w:p>
    <w:p w:rsidR="001472A4" w:rsidRDefault="005B7D06">
      <w:pPr>
        <w:tabs>
          <w:tab w:val="num" w:pos="0"/>
          <w:tab w:val="num" w:pos="720"/>
        </w:tabs>
        <w:spacing w:before="120" w:after="12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   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Ежедневная рефлексия с возможностью для каждого участника лагеря высказать свое мнение о прошедшем дне.</w:t>
      </w:r>
    </w:p>
    <w:p w:rsidR="001472A4" w:rsidRDefault="001472A4">
      <w:pPr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472A4" w:rsidRDefault="005B7D06">
      <w:pPr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И ВИДЫ ДЕЯТЕЛЬНОСТИ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bCs/>
          <w:color w:val="000000"/>
          <w:sz w:val="14"/>
          <w:szCs w:val="14"/>
        </w:rPr>
        <w:t xml:space="preserve"> 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Физкультурно-оздоровительная деятельность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bCs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Художественно - творческое направление</w:t>
      </w:r>
    </w:p>
    <w:p w:rsidR="001472A4" w:rsidRDefault="005B7D06">
      <w:pPr>
        <w:tabs>
          <w:tab w:val="num" w:pos="72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  Научно-познавательное направление </w:t>
      </w:r>
    </w:p>
    <w:p w:rsidR="001472A4" w:rsidRDefault="001472A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472A4" w:rsidRDefault="005B7D06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Физкультурно – оздоровительная работа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физкультурно-оздоровительной деятельности:</w:t>
      </w:r>
    </w:p>
    <w:p w:rsidR="001472A4" w:rsidRDefault="005B7D06">
      <w:pPr>
        <w:tabs>
          <w:tab w:val="num" w:pos="108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в различные формы физкультурно-оздоровительной работы;</w:t>
      </w:r>
    </w:p>
    <w:p w:rsidR="001472A4" w:rsidRDefault="005B7D06">
      <w:pPr>
        <w:tabs>
          <w:tab w:val="num" w:pos="108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Выработка и укрепление гигиенических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навыков;</w:t>
      </w:r>
    </w:p>
    <w:p w:rsidR="001472A4" w:rsidRDefault="005B7D06">
      <w:pPr>
        <w:tabs>
          <w:tab w:val="num" w:pos="1080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Расширение знаний об охране здоровья. </w:t>
      </w:r>
    </w:p>
    <w:p w:rsidR="001472A4" w:rsidRDefault="005B7D06">
      <w:pPr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Основные формы организации:</w:t>
      </w:r>
    </w:p>
    <w:p w:rsidR="001472A4" w:rsidRDefault="005B7D06">
      <w:pPr>
        <w:tabs>
          <w:tab w:val="num" w:pos="1069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 (зарядка)</w:t>
      </w:r>
    </w:p>
    <w:p w:rsidR="001472A4" w:rsidRDefault="005B7D06">
      <w:pPr>
        <w:tabs>
          <w:tab w:val="num" w:pos="1069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Спортивная игры на стадионе, спортивной площадке.</w:t>
      </w:r>
    </w:p>
    <w:p w:rsidR="001472A4" w:rsidRDefault="005B7D06">
      <w:pPr>
        <w:tabs>
          <w:tab w:val="num" w:pos="1069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Подвижные игры на свежем воздухе  </w:t>
      </w:r>
    </w:p>
    <w:p w:rsidR="001472A4" w:rsidRDefault="005B7D06">
      <w:pPr>
        <w:tabs>
          <w:tab w:val="num" w:pos="1069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Эстафеты  (спортивн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игра «Веселые старты»)</w:t>
      </w:r>
    </w:p>
    <w:p w:rsidR="001472A4" w:rsidRDefault="005B7D06">
      <w:pPr>
        <w:tabs>
          <w:tab w:val="num" w:pos="1069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Тематический день «День Спорта »</w:t>
      </w:r>
    </w:p>
    <w:p w:rsidR="001472A4" w:rsidRDefault="001472A4">
      <w:pPr>
        <w:tabs>
          <w:tab w:val="num" w:pos="1069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гимнастика проводится ежедневно в течение 10-15 минут: в хорошую погоду – на открытом воздухе, в непогоду – в проветриваемом помещении (малом спортзале). Основная задача этого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1472A4" w:rsidRDefault="001472A4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 – творческая деятельность</w:t>
      </w:r>
    </w:p>
    <w:p w:rsidR="001472A4" w:rsidRDefault="005B7D06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деятельность –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подростков.</w:t>
      </w:r>
    </w:p>
    <w:p w:rsidR="001472A4" w:rsidRDefault="001472A4">
      <w:pPr>
        <w:spacing w:before="120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организации художественно-творческой деятельности: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Изобразительная деятельность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Конкурсные программы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конкурсы 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Игровые творческие программы 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Концерты 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игры 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Праздники </w:t>
      </w:r>
    </w:p>
    <w:p w:rsidR="001472A4" w:rsidRDefault="005B7D06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</w:t>
      </w:r>
    </w:p>
    <w:p w:rsidR="001472A4" w:rsidRDefault="001472A4">
      <w:pPr>
        <w:tabs>
          <w:tab w:val="num" w:pos="1211"/>
        </w:tabs>
        <w:spacing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и формы окружающего мира. В своих рисунках они воплощают собственное видение мира, свои фантазии.</w:t>
      </w:r>
    </w:p>
    <w:p w:rsidR="001472A4" w:rsidRDefault="001472A4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Научно-познавательная деятельность</w:t>
      </w:r>
    </w:p>
    <w:p w:rsidR="001472A4" w:rsidRDefault="005B7D06">
      <w:pPr>
        <w:spacing w:before="32" w:after="12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Познавательная деятельность в лагере направленна на то, что бы через игру и совместную деятельность ребят привлечь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спитанников лагеря к учебе, изучению нового материала по таким предметам как география, биология, физика.</w:t>
      </w: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orbel" w:hAnsi="Times New Roman" w:cs="Times New Roman"/>
          <w:b/>
          <w:color w:val="000000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Механизм реализации программы</w:t>
      </w: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этап. Подготовительный  –  апрель-май</w:t>
      </w: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этап характеризуется тем, что за месяц до открытия оздоровительного 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дневным пребыванием детей при МБОУ школа № </w:t>
      </w:r>
      <w:r w:rsidR="00721DA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начинается подготовка к летнему сезону. Деятельностью этого этапа является: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административных совещаний по подготовке школы к летнему сезону;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программы деятельности летнего оздоровительного   лагеря с дневным пребыванием детей при МБОУ школа № </w:t>
      </w:r>
      <w:r w:rsidR="00721DA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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методического материала для работников лагеря;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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и подготовка кадров для работы в летнем оздоровительном лагере с 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вным пребыванием детей при МБОУ школа № </w:t>
      </w:r>
      <w:r w:rsidR="00721DA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1472A4" w:rsidRDefault="001472A4">
      <w:pPr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этап. Организационный – май</w:t>
      </w:r>
    </w:p>
    <w:p w:rsidR="001472A4" w:rsidRDefault="005B7D06">
      <w:pPr>
        <w:spacing w:after="0" w:line="360" w:lineRule="auto"/>
        <w:ind w:left="426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периода  – 2-3 дня.</w:t>
      </w:r>
    </w:p>
    <w:p w:rsidR="001472A4" w:rsidRDefault="005B7D06">
      <w:pPr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деятельностью этого этапа является: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правилами жизнедеятельности лагеря.</w:t>
      </w:r>
    </w:p>
    <w:p w:rsidR="001472A4" w:rsidRDefault="001472A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этап. Практический – июнь </w:t>
      </w:r>
    </w:p>
    <w:p w:rsidR="001472A4" w:rsidRDefault="005B7D06">
      <w:pPr>
        <w:tabs>
          <w:tab w:val="num" w:pos="72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ельностью этого этапа является: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основной идеи смены;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детей и подростков в различные виды коллективно- творческих дел;</w:t>
      </w:r>
    </w:p>
    <w:p w:rsidR="001472A4" w:rsidRDefault="005B7D06">
      <w:pPr>
        <w:tabs>
          <w:tab w:val="num" w:pos="108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творческих мастерских.</w:t>
      </w:r>
    </w:p>
    <w:p w:rsidR="001472A4" w:rsidRDefault="001472A4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472A4" w:rsidRDefault="005B7D06">
      <w:pPr>
        <w:spacing w:before="32" w:after="32" w:line="36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lastRenderedPageBreak/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этап. Аналитический – июль</w:t>
      </w:r>
    </w:p>
    <w:p w:rsidR="001472A4" w:rsidRDefault="005B7D06">
      <w:pPr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идеей этого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является:</w:t>
      </w:r>
    </w:p>
    <w:p w:rsidR="001472A4" w:rsidRDefault="005B7D06">
      <w:pPr>
        <w:tabs>
          <w:tab w:val="num" w:pos="72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смены;</w:t>
      </w:r>
    </w:p>
    <w:p w:rsidR="001472A4" w:rsidRDefault="005B7D06">
      <w:pPr>
        <w:tabs>
          <w:tab w:val="num" w:pos="72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выработка перспектив деятельности организации;</w:t>
      </w:r>
    </w:p>
    <w:p w:rsidR="001472A4" w:rsidRDefault="005B7D06">
      <w:pPr>
        <w:tabs>
          <w:tab w:val="num" w:pos="720"/>
        </w:tabs>
        <w:spacing w:after="0" w:line="36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</w:t>
      </w: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iCs/>
          <w:color w:val="F89439"/>
          <w:sz w:val="28"/>
          <w:szCs w:val="28"/>
        </w:rPr>
      </w:pPr>
    </w:p>
    <w:p w:rsidR="001472A4" w:rsidRDefault="005B7D06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Условия реализации программы.</w:t>
      </w:r>
    </w:p>
    <w:p w:rsidR="001472A4" w:rsidRDefault="001472A4">
      <w:pPr>
        <w:spacing w:before="100" w:beforeAutospacing="1" w:after="0"/>
        <w:ind w:left="567" w:firstLine="567"/>
        <w:contextualSpacing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72A4" w:rsidRDefault="005B7D06">
      <w:pPr>
        <w:tabs>
          <w:tab w:val="num" w:pos="426"/>
          <w:tab w:val="num" w:pos="1440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                  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Нормативно-правовые условия:</w:t>
      </w:r>
    </w:p>
    <w:p w:rsidR="001472A4" w:rsidRDefault="001472A4">
      <w:pPr>
        <w:spacing w:before="32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«Об образовании РФ»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Конвенция о правах ребенка, ООН, 1991г.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Всемирная Декларация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обеспечении выживания, защиты и развития детей 30.09.1990г.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МБОУ школа №7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оздоровительном лагере с дневным  пребыванием детей «Летняя карусель» при МБОУ школа № 7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внутреннего распорядка оздоровительного лагеря с дневным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пребыванием детей «Летняя карусель»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Инструкции по технике безопасности, пожарной безопасности.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по профилактике детского травматизма, предупреждению несчастных случаев с детьми в школьном оздоровительном лагере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 инс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трукции работников.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Санитарные правила о прохождении медицинского осмотра.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 от родителей, копия паспорта одного из родителей, копия свидетельства о рождении ребенка, документ, подтверждающий льготную категорию ребенка.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но-эпидемиологическое заключение 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14"/>
          <w:szCs w:val="14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Дополнительная общеразвивающая программа</w:t>
      </w:r>
    </w:p>
    <w:p w:rsidR="001472A4" w:rsidRDefault="001472A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tabs>
          <w:tab w:val="num" w:pos="426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                     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Материально-технические условия предусматривают: </w:t>
      </w:r>
    </w:p>
    <w:p w:rsidR="001472A4" w:rsidRDefault="001472A4">
      <w:pPr>
        <w:tabs>
          <w:tab w:val="num" w:pos="426"/>
          <w:tab w:val="num" w:pos="1440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оптимальных условий и площадок для проведения различных мероприятий.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для оформления и творчества детей.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канцелярских принадлежностей.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Аудиоматериалы и видеотехника.</w:t>
      </w: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 Призы и награды для стимулирования.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0"/>
        <w:gridCol w:w="2586"/>
        <w:gridCol w:w="2325"/>
      </w:tblGrid>
      <w:tr w:rsidR="001472A4">
        <w:trPr>
          <w:trHeight w:val="88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472A4" w:rsidRDefault="005B7D06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Применение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1472A4" w:rsidRDefault="005B7D06">
            <w:pPr>
              <w:spacing w:before="32" w:after="32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472A4">
        <w:trPr>
          <w:trHeight w:val="3112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Кабинет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Комната отдыха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школы.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лагеря, воспитатели,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1472A4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спортом, состязания,  линейка ( в случае плохой погоды)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руководитель</w:t>
            </w:r>
          </w:p>
        </w:tc>
      </w:tr>
      <w:tr w:rsidR="001472A4">
        <w:trPr>
          <w:trHeight w:val="112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Линейка,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общелагерных  игр на воздухе, спартакиады, спортивные состязания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руководитель</w:t>
            </w:r>
          </w:p>
        </w:tc>
      </w:tr>
      <w:tr w:rsidR="001472A4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двор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Отрядные дела, игры-путешествия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администрация лагеря</w:t>
            </w:r>
          </w:p>
        </w:tc>
      </w:tr>
      <w:tr w:rsidR="001472A4">
        <w:trPr>
          <w:trHeight w:val="1894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и концерты, постановка спектаклей, работа детской творческой мастерской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администрация лагеря</w:t>
            </w:r>
          </w:p>
        </w:tc>
      </w:tr>
      <w:tr w:rsidR="001472A4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библиотека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Материальная база </w:t>
            </w:r>
          </w:p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1472A4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Завтрак, обед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социального страхования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Заведующая пищеблоком</w:t>
            </w:r>
          </w:p>
        </w:tc>
      </w:tr>
      <w:tr w:rsidR="001472A4">
        <w:trPr>
          <w:trHeight w:val="66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кабинет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 мастерская воспитателей.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tabs>
          <w:tab w:val="num" w:pos="426"/>
          <w:tab w:val="num" w:pos="1440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i/>
          <w:color w:val="000000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Кадровые условия</w:t>
      </w:r>
      <w:r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</w:rPr>
        <w:t xml:space="preserve">. </w:t>
      </w:r>
    </w:p>
    <w:p w:rsidR="001472A4" w:rsidRDefault="005B7D06">
      <w:pPr>
        <w:spacing w:before="32" w:after="0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реализации программы участвуют:</w:t>
      </w:r>
    </w:p>
    <w:p w:rsidR="001472A4" w:rsidRDefault="005B7D06">
      <w:pPr>
        <w:tabs>
          <w:tab w:val="num" w:pos="90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лагеря, заместитель директора по УВР</w:t>
      </w:r>
    </w:p>
    <w:p w:rsidR="001472A4" w:rsidRDefault="005B7D06">
      <w:pPr>
        <w:tabs>
          <w:tab w:val="num" w:pos="90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воспитатели</w:t>
      </w:r>
    </w:p>
    <w:p w:rsidR="001472A4" w:rsidRDefault="005B7D06">
      <w:pPr>
        <w:tabs>
          <w:tab w:val="num" w:pos="90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физической культуры </w:t>
      </w:r>
    </w:p>
    <w:p w:rsidR="001472A4" w:rsidRDefault="001472A4">
      <w:pPr>
        <w:tabs>
          <w:tab w:val="num" w:pos="90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tabs>
          <w:tab w:val="num" w:pos="1440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Методические условия предусматривают:</w:t>
      </w:r>
    </w:p>
    <w:p w:rsidR="001472A4" w:rsidRDefault="005B7D06">
      <w:pPr>
        <w:tabs>
          <w:tab w:val="num" w:pos="1069"/>
        </w:tabs>
        <w:spacing w:before="100" w:after="0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необходимой документации, программы, плана;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инструктивно-методических сборов с педагогами до начала лагерной смены;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коллективные творческие дела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мастерские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тренинги</w:t>
      </w:r>
    </w:p>
    <w:p w:rsidR="001472A4" w:rsidRDefault="005B7D06">
      <w:pPr>
        <w:tabs>
          <w:tab w:val="num" w:pos="1069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ymbol" w:hAnsi="Times New Roman" w:cs="Times New Roman"/>
          <w:color w:val="000000"/>
          <w:sz w:val="28"/>
          <w:szCs w:val="28"/>
        </w:rPr>
        <w:t></w:t>
      </w:r>
      <w:r>
        <w:rPr>
          <w:rFonts w:ascii="Times New Roman" w:eastAsia="Symbol" w:hAnsi="Times New Roman" w:cs="Times New Roman"/>
          <w:color w:val="000000"/>
          <w:sz w:val="14"/>
          <w:szCs w:val="14"/>
        </w:rPr>
        <w:t xml:space="preserve">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и ролевые игры</w:t>
      </w:r>
    </w:p>
    <w:p w:rsidR="001472A4" w:rsidRDefault="001472A4">
      <w:pPr>
        <w:spacing w:before="32" w:after="3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5.  Педагогические условия.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различных видов деятельности.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Добровольность включения детей в организацию жизни лагеря.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 ситуации успеха.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информирование о результатах прожитого дня.</w:t>
      </w:r>
    </w:p>
    <w:p w:rsidR="001472A4" w:rsidRDefault="005B7D06">
      <w:pPr>
        <w:tabs>
          <w:tab w:val="num" w:pos="1080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различных видов стимулирования.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 w:rsidP="00721DA8">
      <w:pPr>
        <w:spacing w:before="32" w:after="32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 w:rsidP="00721DA8">
      <w:pPr>
        <w:spacing w:before="32" w:after="32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РЕЖИМ ДНЯ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8.00 - 8.15   -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> </w:t>
      </w:r>
      <w:r>
        <w:rPr>
          <w:rFonts w:ascii="Roboto" w:hAnsi="Roboto"/>
          <w:color w:val="000000"/>
          <w:sz w:val="40"/>
          <w:szCs w:val="40"/>
        </w:rPr>
        <w:t>Приём детей в лагерь, перекличка,</w:t>
      </w:r>
    </w:p>
    <w:p w:rsidR="001472A4" w:rsidRDefault="001472A4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 xml:space="preserve">8.20 </w:t>
      </w:r>
      <w:r>
        <w:rPr>
          <w:rFonts w:ascii="Roboto" w:hAnsi="Roboto"/>
          <w:b/>
          <w:bCs/>
          <w:color w:val="000000"/>
          <w:sz w:val="40"/>
          <w:szCs w:val="40"/>
        </w:rPr>
        <w:t>– 8.40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 xml:space="preserve">  </w:t>
      </w:r>
      <w:r>
        <w:rPr>
          <w:rFonts w:ascii="Roboto" w:hAnsi="Roboto"/>
          <w:color w:val="000000"/>
          <w:sz w:val="40"/>
          <w:szCs w:val="40"/>
        </w:rPr>
        <w:t xml:space="preserve">- Утренняя зарядка, инструктаж  по  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40"/>
          <w:szCs w:val="40"/>
        </w:rPr>
        <w:t xml:space="preserve">                     безопасности жизнедеятельности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8.45 – 9.15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 xml:space="preserve">  </w:t>
      </w:r>
      <w:r>
        <w:rPr>
          <w:rFonts w:ascii="Roboto" w:hAnsi="Roboto"/>
          <w:color w:val="000000"/>
          <w:sz w:val="40"/>
          <w:szCs w:val="40"/>
        </w:rPr>
        <w:t>- Завтрак</w:t>
      </w:r>
    </w:p>
    <w:p w:rsidR="001472A4" w:rsidRDefault="001472A4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9.15 – 13.00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> </w:t>
      </w:r>
      <w:r>
        <w:rPr>
          <w:rFonts w:ascii="Roboto" w:hAnsi="Roboto"/>
          <w:color w:val="000000"/>
          <w:sz w:val="40"/>
          <w:szCs w:val="40"/>
        </w:rPr>
        <w:t xml:space="preserve">- Работа по плану: 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                       отрядные, межотрядные дела,   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                       творческие мероприятия, 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color w:val="000000"/>
          <w:sz w:val="40"/>
          <w:szCs w:val="40"/>
        </w:rPr>
        <w:t xml:space="preserve">                       спортивные игры.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13.05 – 13.45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> </w:t>
      </w:r>
      <w:r>
        <w:rPr>
          <w:rFonts w:ascii="Roboto" w:hAnsi="Roboto"/>
          <w:color w:val="000000"/>
          <w:sz w:val="40"/>
          <w:szCs w:val="40"/>
        </w:rPr>
        <w:t>- Обед</w:t>
      </w:r>
    </w:p>
    <w:p w:rsidR="001472A4" w:rsidRDefault="001472A4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40"/>
          <w:szCs w:val="40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13.50 – 14.00</w:t>
      </w:r>
      <w:r>
        <w:rPr>
          <w:rFonts w:ascii="Roboto" w:hAnsi="Roboto"/>
          <w:color w:val="000000"/>
          <w:sz w:val="40"/>
          <w:szCs w:val="40"/>
        </w:rPr>
        <w:t xml:space="preserve">  Инструктаж по безопасности на  </w:t>
      </w: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40"/>
          <w:szCs w:val="40"/>
        </w:rPr>
        <w:t xml:space="preserve">                        дорогах.</w:t>
      </w:r>
    </w:p>
    <w:p w:rsidR="001472A4" w:rsidRDefault="001472A4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</w:p>
    <w:p w:rsidR="001472A4" w:rsidRDefault="005B7D06">
      <w:pPr>
        <w:pStyle w:val="a6"/>
        <w:spacing w:before="0" w:after="0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40"/>
          <w:szCs w:val="40"/>
        </w:rPr>
        <w:t>14.00</w:t>
      </w:r>
      <w:r>
        <w:rPr>
          <w:rStyle w:val="apple-converted-space"/>
          <w:rFonts w:ascii="Roboto" w:hAnsi="Roboto"/>
          <w:color w:val="000000"/>
          <w:sz w:val="40"/>
          <w:szCs w:val="40"/>
        </w:rPr>
        <w:t> </w:t>
      </w:r>
      <w:r>
        <w:rPr>
          <w:rFonts w:ascii="Roboto" w:hAnsi="Roboto"/>
          <w:color w:val="000000"/>
          <w:sz w:val="40"/>
          <w:szCs w:val="40"/>
        </w:rPr>
        <w:t>- Уход детей домой</w:t>
      </w:r>
    </w:p>
    <w:p w:rsidR="001472A4" w:rsidRDefault="001472A4">
      <w:pPr>
        <w:pStyle w:val="a4"/>
        <w:rPr>
          <w:rFonts w:ascii="Times New Roman" w:hAnsi="Times New Roman"/>
          <w:b/>
          <w:sz w:val="24"/>
          <w:szCs w:val="24"/>
        </w:rPr>
      </w:pPr>
    </w:p>
    <w:p w:rsidR="001472A4" w:rsidRDefault="001472A4">
      <w:pPr>
        <w:pStyle w:val="a4"/>
        <w:rPr>
          <w:rFonts w:ascii="Times New Roman" w:hAnsi="Times New Roman"/>
          <w:b/>
          <w:sz w:val="24"/>
          <w:szCs w:val="24"/>
        </w:rPr>
      </w:pPr>
    </w:p>
    <w:p w:rsidR="001472A4" w:rsidRDefault="001472A4">
      <w:pPr>
        <w:spacing w:before="32" w:after="32" w:line="259" w:lineRule="auto"/>
        <w:ind w:left="567" w:right="1000"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472A4" w:rsidRDefault="001472A4">
      <w:pPr>
        <w:spacing w:before="32" w:after="32" w:line="259" w:lineRule="auto"/>
        <w:ind w:left="567" w:right="10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72A4" w:rsidRDefault="005B7D06">
      <w:pPr>
        <w:spacing w:before="32" w:after="32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lastRenderedPageBreak/>
        <w:t>План мероприятий по реализации программы</w:t>
      </w:r>
    </w:p>
    <w:p w:rsidR="001472A4" w:rsidRDefault="005B7D06">
      <w:pPr>
        <w:spacing w:before="32" w:after="32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Календарный план работы</w:t>
      </w:r>
    </w:p>
    <w:tbl>
      <w:tblPr>
        <w:tblW w:w="91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675"/>
        <w:gridCol w:w="6739"/>
      </w:tblGrid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мероприятий</w:t>
            </w: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1.Организационная часть.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2.Знакомство с лагерем, с планом работы.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Инструктаж по технике безопасности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Игры на знакомство,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командоформирование и выявление лидеров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Разведка лагеря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Минутка здоровья: «Мой начальный вес и рост. Я хочу, чтобя подрос». 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Открытие лагерной смены, шоу– программа «Вот оно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какое наше лето»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Конкурс рисунков «Эмблема нашего лагеря»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Минутка Здоровья «Профилактические прививки - «За» или«Против»? 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Беседа «Дети войны»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Спортивная игра Комический футбол.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Подвижные игры на улице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Пятиминутка безопасности: викторина безопасности (ПДД,пожарная безопасность, игры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свежем воздухе,информационная безопасность, правила поведения вблизиоткрытых водоёмов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2.Игра-соревнование «Эстафетный бег».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«Солнце, воздух и вода наши лучшие друзья». –прогулка на стадион.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1.Минута здоровья «Правильное питание».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2.Задания каждому отряду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3.Викторина на знания ПДД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4.Конкрс рисунков по ПДД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Подвижные игры на свежем воздухе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1.Утреннее построенпие юнармейского движения.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Библиотека: Литературное путешествие « Сказочное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царство, Пушкинское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Государство»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Топографическое ориентирование. Работа с топографическими картами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Подвижны игры на  свежем воздухе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Утренне построение юнармейского движения.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Минуты здоровья   «Берегите зубы»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Физподготовка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Игра «Поле чудес. За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здоровьем в сад».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Утреннее построение юнармейского движения.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Минутка Здоровья «Осторожно, клещ!»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Пятиминутка безопасности: безопасность в стихах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Конкурсная программа «Мистер и Мисс Лагеря - 20</w:t>
            </w:r>
            <w:r w:rsidR="00721DA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1.Минуты здоровья по теме: 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Просмотр мультфильмом на знание правил пожарной безопасности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Викторина на знание правил пожарной безопасности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Интеллектуальная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игра"Ратные страницы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стории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Отечества"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5.Игры со скакалками, обручами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Минутка Здоровья «Здоровые глазки»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Пятиминутка безопасности: викторина по информационной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безопасности.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Просмотр видеофильма  “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Обучение элементам рукопашного боя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”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Подвижные игры на свежем воздухе.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Минутка Здоровья «От улыбки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станет мир светлей»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Пятиминутка безопасности: викторина безопасности (ПДД,пожарная безопасность, игры на свежем воздухе,информационная безопасность, правила поведения вблизи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открытых водоёмов)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»Конкурс рисунков на асфальте «Мир сказочных героев».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здоровье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2.Беседа «Наши пернатые друзья»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Викторина о птицах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Задания по отрядам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Подвижные игры на воздухе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rPr>
          <w:trHeight w:val="1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Минутка здоровья . «Осанка основа красивой походки».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Задания по отрядам.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Занятия по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медицине. Оказание первой медицинской помощи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Конкурс стенгазет по отрядам "Как я отдыхал в лагере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"Великие  путешественники"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Просмотр видеофильма о путешественниках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3.Викторина 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4.Задания по отрядам 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5.Подвижные игры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 w:rsidTr="00721DA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  <w:p w:rsidR="001472A4" w:rsidRDefault="001472A4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1.Минутка здоровья «Гимнастика для глаз»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Изготовление коллективной работы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3.Задания по отрядам  .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4.Подведение итогов по предыдущим заданиям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5.Подвижные игры на воздухе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Минутка Здоровья «Коса – девичья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краса»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Пятиминутка безопасности: безопасность в рисунках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«Модельное агентство 21 века» показ одежды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 доступных материалов</w:t>
            </w:r>
          </w:p>
          <w:p w:rsidR="001472A4" w:rsidRDefault="005B7D06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Игра «Поле чудес. За здоровьем в сад».</w:t>
            </w:r>
          </w:p>
          <w:p w:rsidR="001472A4" w:rsidRDefault="001472A4">
            <w:pPr>
              <w:spacing w:before="32" w:after="32" w:line="240" w:lineRule="auto"/>
              <w:ind w:left="-108" w:firstLine="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Возложение цветов к памятнику погибшим в ВОВ;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«Нас война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отметила меткой особою…» Конкурс военной песни и стихов;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3.Игры на свежем воздухе.</w:t>
            </w:r>
          </w:p>
          <w:p w:rsidR="001472A4" w:rsidRDefault="001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>
              <w:rPr>
                <w:rStyle w:val="apple-converted-space"/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«Кто нас очень крепко любит?» Игровая программа;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2. Викторина «Кто кому кем приходишься?»;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3. Рассказы детей о своей семье.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«Моё родовое дерево»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(создание родового дерева).</w:t>
            </w:r>
          </w:p>
          <w:p w:rsidR="001472A4" w:rsidRDefault="001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1. Фото-сессия «Как нам вместе хорошо»;</w:t>
            </w:r>
          </w:p>
          <w:p w:rsidR="001472A4" w:rsidRDefault="005B7D06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2. Оформление альбома;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Минутка здоровья «Мой рост и вес»;</w:t>
            </w:r>
          </w:p>
          <w:p w:rsidR="001472A4" w:rsidRDefault="005B7D06">
            <w:pPr>
              <w:spacing w:after="0" w:line="240" w:lineRule="auto"/>
              <w:rPr>
                <w:rStyle w:val="apple-converted-space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4. Конкурс рисунков по ПДД</w:t>
            </w:r>
            <w:r>
              <w:rPr>
                <w:rStyle w:val="apple-converted-space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.</w:t>
            </w:r>
          </w:p>
          <w:p w:rsidR="001472A4" w:rsidRDefault="001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before="32"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Выпуск стенгазеты « Пожарная безопасность»;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Конкурсы,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викторины, загадки по ПБ;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3.Минутки здоровья «Первая помощь при укусах насекомых».</w:t>
            </w:r>
          </w:p>
          <w:p w:rsidR="001472A4" w:rsidRDefault="00147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2A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1472A4">
            <w:pPr>
              <w:spacing w:after="32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Праздничный концерт «До новых встреч»;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2.Анкетирование «Лагерь 20</w:t>
            </w:r>
            <w:r w:rsidR="00721DA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Чемпионы лагеря. Подведение итогов смены;</w:t>
            </w:r>
          </w:p>
          <w:p w:rsidR="001472A4" w:rsidRDefault="005B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 Закрытие лагерной смены.</w:t>
            </w:r>
          </w:p>
        </w:tc>
      </w:tr>
    </w:tbl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1DA8" w:rsidRDefault="00721DA8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Диагностика и мониторинг</w:t>
      </w: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7683"/>
      </w:tblGrid>
      <w:tr w:rsidR="001472A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Вводная</w:t>
            </w:r>
          </w:p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Начало смены. Выяснение пожеланий и предпочтений, первичное выяснение психологического климата в коллективе: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социометрическое исследование;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цветовой тест Люшера (настроение, самочувствие)</w:t>
            </w:r>
          </w:p>
        </w:tc>
      </w:tr>
      <w:tr w:rsidR="001472A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Пошаговая</w:t>
            </w:r>
          </w:p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Цветопись по результатам мероприятий и дел лагеря.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Беседы.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Рисунок «Мое настроение».</w:t>
            </w:r>
          </w:p>
        </w:tc>
      </w:tr>
      <w:tr w:rsidR="001472A4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</w:t>
            </w:r>
          </w:p>
          <w:p w:rsidR="001472A4" w:rsidRDefault="005B7D06">
            <w:pPr>
              <w:spacing w:before="32" w:after="32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Анкетирование.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Творческий отзыв  (рисунок «Вместе мы»).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.</w:t>
            </w:r>
          </w:p>
          <w:p w:rsidR="001472A4" w:rsidRDefault="005B7D06">
            <w:pPr>
              <w:spacing w:before="32" w:after="32" w:line="240" w:lineRule="auto"/>
              <w:ind w:left="11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Цветопись.</w:t>
            </w:r>
          </w:p>
        </w:tc>
      </w:tr>
    </w:tbl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472A4" w:rsidRDefault="001472A4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</w:t>
      </w:r>
    </w:p>
    <w:p w:rsidR="001472A4" w:rsidRDefault="005B7D06">
      <w:pPr>
        <w:spacing w:before="32" w:after="32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реализации данной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ожидается: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оздоровление воспитанников, укрепление их здоровья.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детской самостоятельности и самодеятельности.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воспитанниками умений и навыков  индивидуальной и коллективной творческой и трудовой деятельности, социальной активности.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способностей и толерантности.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творческой активности детей путем вовлечения их в социально-значимую деятельность.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новых знаний и умений в результате занятий в кружках (разучивание песен, игр, составление проектов)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кругозора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общей культуры учащихся, привитие им социально-нравственных норм.</w:t>
      </w:r>
    </w:p>
    <w:p w:rsidR="001472A4" w:rsidRDefault="005B7D06">
      <w:pPr>
        <w:tabs>
          <w:tab w:val="num" w:pos="426"/>
          <w:tab w:val="num" w:pos="720"/>
        </w:tabs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Личностный рост участников смены.</w:t>
      </w:r>
    </w:p>
    <w:p w:rsidR="001472A4" w:rsidRDefault="001472A4">
      <w:pPr>
        <w:spacing w:before="32" w:after="32" w:line="240" w:lineRule="auto"/>
        <w:jc w:val="both"/>
        <w:rPr>
          <w:rFonts w:ascii="Times New Roman" w:eastAsia="Corbel" w:hAnsi="Times New Roman" w:cs="Times New Roman"/>
          <w:color w:val="000000"/>
          <w:sz w:val="28"/>
          <w:szCs w:val="28"/>
        </w:rPr>
      </w:pPr>
    </w:p>
    <w:sectPr w:rsidR="001472A4">
      <w:headerReference w:type="default" r:id="rId7"/>
      <w:pgSz w:w="11906" w:h="16838"/>
      <w:pgMar w:top="28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06" w:rsidRDefault="005B7D06">
      <w:pPr>
        <w:spacing w:after="0" w:line="240" w:lineRule="auto"/>
      </w:pPr>
      <w:r>
        <w:separator/>
      </w:r>
    </w:p>
  </w:endnote>
  <w:endnote w:type="continuationSeparator" w:id="0">
    <w:p w:rsidR="005B7D06" w:rsidRDefault="005B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Robot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06" w:rsidRDefault="005B7D06">
      <w:pPr>
        <w:spacing w:after="0" w:line="240" w:lineRule="auto"/>
      </w:pPr>
      <w:r>
        <w:separator/>
      </w:r>
    </w:p>
  </w:footnote>
  <w:footnote w:type="continuationSeparator" w:id="0">
    <w:p w:rsidR="005B7D06" w:rsidRDefault="005B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9121588"/>
      <w:docPartObj>
        <w:docPartGallery w:val="Page Numbers (Margins)"/>
        <w:docPartUnique/>
      </w:docPartObj>
    </w:sdtPr>
    <w:sdtEndPr/>
    <w:sdtContent>
      <w:p w:rsidR="001472A4" w:rsidRDefault="005B7D06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hidden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049" name="shape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</w:rPr>
                                <w:id w:val="-1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472A4" w:rsidRDefault="005B7D06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PAGE  \* MERGEFORMAT </w:instrText>
                                  </w:r>
                                  <w:r>
                                    <w:fldChar w:fldCharType="separate"/>
                                  </w:r>
                                  <w:r w:rsidR="00721DA8" w:rsidRPr="00721DA8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2049" o:spid="_x0000_s1026" style="position:absolute;margin-left:0;margin-top:0;width:60pt;height:70.5pt;z-index:251658240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sK2QEAAJsDAAAOAAAAZHJzL2Uyb0RvYy54bWysU8Fu2zAMvQ/YPwi6L3aypG2MOMWwIsOA&#10;YivQ7gNkWbKF2aJGKbGzrx+luGm23Yr6IIgi9fTeI725HfuOHRR6A7bk81nOmbISamObkv942n24&#10;4cwHYWvRgVUlPyrPb7fv320GV6gFtNDVChmBWF8MruRtCK7IMi9b1Qs/A6csJTVgLwKF2GQ1ioHQ&#10;+y5b5PlVNgDWDkEq7+n07pTk24SvtZLhu9ZeBdaVnLiFtGJaq7hm240oGhSuNXKiIV7BohfG0qNn&#10;qDsRBNuj+Q+qNxLBgw4zCX0GWhupkgZSM8//UfPYCqeSFjLHu7NN/u1g5bfDAzJTl3yRL9ecWdFT&#10;l3x8OB2QP4PzBZU9ugeMCr27B/nTUyL7KxMDP9WMGvtYS/rYmMw+ns1WY2CSDq+vqH/UEkmpm/Xq&#10;4yo1IxPF82WHPnxR0LO4KTlSL5PF4nDvQ3xeFM8liRd0pt6ZrksBNtXnDtlBUN936Yutpiv+pSzx&#10;P1GO5MNYjZPcCuoj2YJwmheab9q0gL85G2hWyKBfe4GKs+6rpWas58tlHK4ULFfXCwrwMlNdZoSV&#10;BFXywNneoWlawp4nZRY+7QNok9RFSicek9M0AUnBNK1xxC7jVPXyT23/AAAA//8DAFBLAwQUAAYA&#10;CAAAACEA2lsOldoAAAAFAQAADwAAAGRycy9kb3ducmV2LnhtbEyPQWvDMAyF74P+B6PCbquTsY2S&#10;ximj0MJGL+162c2O1STMlkPsptm/n7rLdhEST7z3vXI9eSdGHGIXSEG+yEAg1cF21Cg4fWwfliBi&#10;0mS1C4QKvjHCuprdlbqw4UoHHI+pEWxCsdAK2pT6QspYt+h1XIQeibVzGLxOfA6NtIO+srl38jHL&#10;XqTXHXFCq3vctFh/HS9egXnbH9Lu/bQbl6bpXTCf+T48K3U/n15XIBJO6e8ZbviMDhUzmXAhG4VT&#10;wEXS77xpHAXC8PKUZyCrUv6nr34AAAD//wMAUEsBAi0AFAAGAAgAAAAhALaDOJL+AAAA4QEAABMA&#10;AAAAAAAAAAAAAAAAAAAAAFtDb250ZW50X1R5cGVzXS54bWxQSwECLQAUAAYACAAAACEAOP0h/9YA&#10;AACUAQAACwAAAAAAAAAAAAAAAAAvAQAAX3JlbHMvLnJlbHNQSwECLQAUAAYACAAAACEAkn0bCtkB&#10;AACbAwAADgAAAAAAAAAAAAAAAAAuAgAAZHJzL2Uyb0RvYy54bWxQSwECLQAUAAYACAAAACEA2lsO&#10;ldoAAAAFAQAADwAAAAAAAAAAAAAAAAAzBAAAZHJzL2Rvd25yZXYueG1sUEsFBgAAAAAEAAQA8wAA&#10;ADoFAAAAAA==&#10;" o:allowincell="f" stroked="f">
                  <v:path arrowok="t"/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-1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472A4" w:rsidRDefault="005B7D06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 w:rsidR="00721DA8" w:rsidRPr="00721DA8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A4"/>
    <w:rsid w:val="001472A4"/>
    <w:rsid w:val="005B7D06"/>
    <w:rsid w:val="0072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</w:style>
  <w:style w:type="character" w:customStyle="1" w:styleId="apple-converted-space">
    <w:name w:val="apple-converted-space"/>
    <w:basedOn w:val="a0"/>
    <w:rPr>
      <w:rFonts w:cs="Tahoma"/>
    </w:rPr>
  </w:style>
  <w:style w:type="paragraph" w:styleId="a4">
    <w:name w:val="No Spacing"/>
    <w:qFormat/>
    <w:pPr>
      <w:spacing w:after="0" w:line="240" w:lineRule="auto"/>
    </w:pPr>
  </w:style>
  <w:style w:type="paragraph" w:styleId="a5">
    <w:name w:val="header"/>
    <w:basedOn w:val="a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2431</Words>
  <Characters>13859</Characters>
  <Application>Microsoft Office Word</Application>
  <DocSecurity>0</DocSecurity>
  <Lines>115</Lines>
  <Paragraphs>32</Paragraphs>
  <ScaleCrop>false</ScaleCrop>
  <Manager/>
  <Company/>
  <LinksUpToDate>false</LinksUpToDate>
  <CharactersWithSpaces>16258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2018-05-29T10:12:00Z</cp:lastPrinted>
  <dcterms:created xsi:type="dcterms:W3CDTF">2018-05-28T17:44:00Z</dcterms:created>
  <dcterms:modified xsi:type="dcterms:W3CDTF">2024-05-29T17:23:00Z</dcterms:modified>
  <cp:version>0900.0000.01</cp:version>
</cp:coreProperties>
</file>