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BD" w:rsidRPr="002779BD" w:rsidRDefault="002779BD" w:rsidP="002779BD">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2779BD">
        <w:rPr>
          <w:rFonts w:ascii="Arial" w:eastAsia="Times New Roman" w:hAnsi="Arial" w:cs="Arial"/>
          <w:b/>
          <w:bCs/>
          <w:color w:val="005EA5"/>
          <w:kern w:val="36"/>
          <w:sz w:val="38"/>
          <w:szCs w:val="38"/>
          <w:lang w:eastAsia="ru-RU"/>
        </w:rPr>
        <w:t xml:space="preserve">Федеральный закон от 29.12.2010 N 436-ФЗ </w:t>
      </w:r>
      <w:bookmarkEnd w:id="0"/>
      <w:r w:rsidRPr="002779BD">
        <w:rPr>
          <w:rFonts w:ascii="Arial" w:eastAsia="Times New Roman" w:hAnsi="Arial" w:cs="Arial"/>
          <w:b/>
          <w:bCs/>
          <w:color w:val="005EA5"/>
          <w:kern w:val="36"/>
          <w:sz w:val="38"/>
          <w:szCs w:val="38"/>
          <w:lang w:eastAsia="ru-RU"/>
        </w:rPr>
        <w:t>(ред. от 01.05.2019) "О защите детей от информации, причиняющей вред их здоровью и развитию" (с изм. и доп., вступ. в силу с 29.10.2019)</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2779BD">
        <w:rPr>
          <w:rFonts w:ascii="inherit" w:eastAsia="Times New Roman" w:hAnsi="inherit" w:cs="Arial"/>
          <w:color w:val="000000"/>
          <w:sz w:val="23"/>
          <w:szCs w:val="23"/>
          <w:lang w:eastAsia="ru-RU"/>
        </w:rPr>
        <w:t>РОССИЙСКАЯ ФЕДЕРАЦИЯ</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2779BD">
        <w:rPr>
          <w:rFonts w:ascii="inherit" w:eastAsia="Times New Roman" w:hAnsi="inherit" w:cs="Arial"/>
          <w:color w:val="000000"/>
          <w:sz w:val="23"/>
          <w:szCs w:val="23"/>
          <w:lang w:eastAsia="ru-RU"/>
        </w:rPr>
        <w:t>ФЕДЕРАЛЬНЫЙ ЗАКОН</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2779BD">
        <w:rPr>
          <w:rFonts w:ascii="inherit" w:eastAsia="Times New Roman" w:hAnsi="inherit" w:cs="Arial"/>
          <w:color w:val="000000"/>
          <w:sz w:val="23"/>
          <w:szCs w:val="23"/>
          <w:lang w:eastAsia="ru-RU"/>
        </w:rPr>
        <w:t>О ЗАЩИТЕ ДЕТЕЙ ОТ ИНФОРМАЦИИ,</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ПРИЧИНЯЮЩЕЙ ВРЕД ИХ ЗДОРОВЬЮ И РАЗВИТИЮ</w:t>
      </w:r>
    </w:p>
    <w:p w:rsidR="002779BD" w:rsidRPr="002779BD" w:rsidRDefault="002779BD" w:rsidP="002779BD">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2779BD">
        <w:rPr>
          <w:rFonts w:ascii="inherit" w:eastAsia="Times New Roman" w:hAnsi="inherit" w:cs="Arial"/>
          <w:color w:val="000000"/>
          <w:sz w:val="23"/>
          <w:szCs w:val="23"/>
          <w:lang w:eastAsia="ru-RU"/>
        </w:rPr>
        <w:t>Принят</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Государственной Думой</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21 декабря 2010 года</w:t>
      </w:r>
    </w:p>
    <w:p w:rsidR="002779BD" w:rsidRPr="002779BD" w:rsidRDefault="002779BD" w:rsidP="002779BD">
      <w:pPr>
        <w:spacing w:after="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Одобрен</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Советом Федерации</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24 декабря 2010 года</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Глава 1. ОБЩИЕ ПОЛОЖЕНИЯ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2779BD">
        <w:rPr>
          <w:rFonts w:ascii="inherit" w:eastAsia="Times New Roman" w:hAnsi="inherit" w:cs="Arial"/>
          <w:color w:val="000000"/>
          <w:sz w:val="23"/>
          <w:szCs w:val="23"/>
          <w:lang w:eastAsia="ru-RU"/>
        </w:rPr>
        <w:t>Статья 1. Сфера действия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 w:name="100011"/>
      <w:bookmarkEnd w:id="6"/>
      <w:r w:rsidRPr="002779BD">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 w:name="100012"/>
      <w:bookmarkEnd w:id="7"/>
      <w:r w:rsidRPr="002779BD">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 w:name="100013"/>
      <w:bookmarkEnd w:id="8"/>
      <w:r w:rsidRPr="002779BD">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4" w:anchor="100072"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 w:name="100014"/>
      <w:bookmarkEnd w:id="9"/>
      <w:r w:rsidRPr="002779BD">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 w:name="100015"/>
      <w:bookmarkEnd w:id="10"/>
      <w:r w:rsidRPr="002779BD">
        <w:rPr>
          <w:rFonts w:ascii="inherit" w:eastAsia="Times New Roman" w:hAnsi="inherit" w:cs="Arial"/>
          <w:color w:val="000000"/>
          <w:sz w:val="23"/>
          <w:szCs w:val="23"/>
          <w:lang w:eastAsia="ru-RU"/>
        </w:rPr>
        <w:t>4) рекламы.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 w:name="100017"/>
      <w:bookmarkEnd w:id="11"/>
      <w:r w:rsidRPr="002779BD">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 w:name="100018"/>
      <w:bookmarkEnd w:id="12"/>
      <w:r w:rsidRPr="002779BD">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 w:name="100019"/>
      <w:bookmarkEnd w:id="13"/>
      <w:r w:rsidRPr="002779BD">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2779BD">
          <w:rPr>
            <w:rFonts w:ascii="inherit" w:eastAsia="Times New Roman" w:hAnsi="inherit" w:cs="Arial"/>
            <w:color w:val="005EA5"/>
            <w:sz w:val="23"/>
            <w:szCs w:val="23"/>
            <w:u w:val="single"/>
            <w:bdr w:val="none" w:sz="0" w:space="0" w:color="auto" w:frame="1"/>
            <w:lang w:eastAsia="ru-RU"/>
          </w:rPr>
          <w:t>частью 3 статьи 6</w:t>
        </w:r>
      </w:hyperlink>
      <w:r w:rsidRPr="002779BD">
        <w:rPr>
          <w:rFonts w:ascii="inherit" w:eastAsia="Times New Roman" w:hAnsi="inherit" w:cs="Arial"/>
          <w:color w:val="000000"/>
          <w:sz w:val="23"/>
          <w:szCs w:val="23"/>
          <w:lang w:eastAsia="ru-RU"/>
        </w:rPr>
        <w:t>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 w:name="100020"/>
      <w:bookmarkEnd w:id="14"/>
      <w:r w:rsidRPr="002779BD">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 w:name="100021"/>
      <w:bookmarkEnd w:id="15"/>
      <w:r w:rsidRPr="002779BD">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 w:name="000001"/>
      <w:bookmarkStart w:id="17" w:name="100022"/>
      <w:bookmarkEnd w:id="16"/>
      <w:bookmarkEnd w:id="17"/>
      <w:r w:rsidRPr="002779BD">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 w:name="100023"/>
      <w:bookmarkEnd w:id="18"/>
      <w:r w:rsidRPr="002779BD">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 w:name="100024"/>
      <w:bookmarkEnd w:id="19"/>
      <w:r w:rsidRPr="002779BD">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 w:name="100025"/>
      <w:bookmarkEnd w:id="20"/>
      <w:r w:rsidRPr="002779BD">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 w:name="100026"/>
      <w:bookmarkEnd w:id="21"/>
      <w:r w:rsidRPr="002779BD">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2" w:name="100027"/>
      <w:bookmarkEnd w:id="22"/>
      <w:r w:rsidRPr="002779BD">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3" w:name="100028"/>
      <w:bookmarkEnd w:id="23"/>
      <w:r w:rsidRPr="002779BD">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 w:name="100029"/>
      <w:bookmarkEnd w:id="24"/>
      <w:r w:rsidRPr="002779BD">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 w:name="100030"/>
      <w:bookmarkEnd w:id="25"/>
      <w:r w:rsidRPr="002779BD">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6" w:name="100031"/>
      <w:bookmarkEnd w:id="26"/>
      <w:r w:rsidRPr="002779BD">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7" w:name="100032"/>
      <w:bookmarkEnd w:id="27"/>
      <w:r w:rsidRPr="002779BD">
        <w:rPr>
          <w:rFonts w:ascii="inherit" w:eastAsia="Times New Roman" w:hAnsi="inherit" w:cs="Arial"/>
          <w:color w:val="000000"/>
          <w:sz w:val="23"/>
          <w:szCs w:val="23"/>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2779BD">
          <w:rPr>
            <w:rFonts w:ascii="inherit" w:eastAsia="Times New Roman" w:hAnsi="inherit" w:cs="Arial"/>
            <w:color w:val="005EA5"/>
            <w:sz w:val="23"/>
            <w:szCs w:val="23"/>
            <w:u w:val="single"/>
            <w:bdr w:val="none" w:sz="0" w:space="0" w:color="auto" w:frame="1"/>
            <w:lang w:eastAsia="ru-RU"/>
          </w:rPr>
          <w:t>Конституции</w:t>
        </w:r>
      </w:hyperlink>
      <w:r w:rsidRPr="002779BD">
        <w:rPr>
          <w:rFonts w:ascii="inherit" w:eastAsia="Times New Roman" w:hAnsi="inherit" w:cs="Arial"/>
          <w:color w:val="000000"/>
          <w:sz w:val="23"/>
          <w:szCs w:val="23"/>
          <w:lang w:eastAsia="ru-RU"/>
        </w:rPr>
        <w:t xml:space="preserve"> Российской Федерации, настоящего </w:t>
      </w:r>
      <w:r w:rsidRPr="002779BD">
        <w:rPr>
          <w:rFonts w:ascii="inherit" w:eastAsia="Times New Roman" w:hAnsi="inherit" w:cs="Arial"/>
          <w:color w:val="000000"/>
          <w:sz w:val="23"/>
          <w:szCs w:val="23"/>
          <w:lang w:eastAsia="ru-RU"/>
        </w:rPr>
        <w:lastRenderedPageBreak/>
        <w:t>Федерального закона, других федеральных законов и принимаемых в соответствии с ними иных нормативных правовых актов.</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8" w:name="100033"/>
      <w:bookmarkEnd w:id="28"/>
      <w:r w:rsidRPr="002779BD">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9" w:name="100034"/>
      <w:bookmarkEnd w:id="29"/>
      <w:r w:rsidRPr="002779BD">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0" w:name="100035"/>
      <w:bookmarkEnd w:id="30"/>
      <w:r w:rsidRPr="002779BD">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1" w:name="100036"/>
      <w:bookmarkEnd w:id="31"/>
      <w:r w:rsidRPr="002779BD">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2" w:name="100037"/>
      <w:bookmarkEnd w:id="32"/>
      <w:r w:rsidRPr="002779BD">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3" w:name="000057"/>
      <w:bookmarkStart w:id="34" w:name="000003"/>
      <w:bookmarkStart w:id="35" w:name="100038"/>
      <w:bookmarkEnd w:id="33"/>
      <w:bookmarkEnd w:id="34"/>
      <w:bookmarkEnd w:id="35"/>
      <w:r w:rsidRPr="002779BD">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6" w:name="000068"/>
      <w:bookmarkStart w:id="37" w:name="100039"/>
      <w:bookmarkEnd w:id="36"/>
      <w:bookmarkEnd w:id="37"/>
      <w:r w:rsidRPr="002779BD">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2779BD">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2779BD">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2779BD">
        <w:rPr>
          <w:rFonts w:ascii="inherit" w:eastAsia="Times New Roman" w:hAnsi="inherit" w:cs="Arial"/>
          <w:color w:val="000000"/>
          <w:sz w:val="23"/>
          <w:szCs w:val="23"/>
          <w:lang w:eastAsia="ru-RU"/>
        </w:rPr>
        <w:t>1) информация, предусмотренная </w:t>
      </w:r>
      <w:hyperlink r:id="rId8" w:anchor="100044" w:history="1">
        <w:r w:rsidRPr="002779BD">
          <w:rPr>
            <w:rFonts w:ascii="inherit" w:eastAsia="Times New Roman" w:hAnsi="inherit" w:cs="Arial"/>
            <w:color w:val="005EA5"/>
            <w:sz w:val="23"/>
            <w:szCs w:val="23"/>
            <w:u w:val="single"/>
            <w:bdr w:val="none" w:sz="0" w:space="0" w:color="auto" w:frame="1"/>
            <w:lang w:eastAsia="ru-RU"/>
          </w:rPr>
          <w:t>частью 2</w:t>
        </w:r>
      </w:hyperlink>
      <w:r w:rsidRPr="002779BD">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2) информация, которая предусмотрена </w:t>
      </w:r>
      <w:hyperlink r:id="rId9" w:anchor="100052" w:history="1">
        <w:r w:rsidRPr="002779BD">
          <w:rPr>
            <w:rFonts w:ascii="inherit" w:eastAsia="Times New Roman" w:hAnsi="inherit" w:cs="Arial"/>
            <w:color w:val="005EA5"/>
            <w:sz w:val="23"/>
            <w:szCs w:val="23"/>
            <w:u w:val="single"/>
            <w:bdr w:val="none" w:sz="0" w:space="0" w:color="auto" w:frame="1"/>
            <w:lang w:eastAsia="ru-RU"/>
          </w:rPr>
          <w:t>частью 3</w:t>
        </w:r>
      </w:hyperlink>
      <w:r w:rsidRPr="002779BD">
        <w:rPr>
          <w:rFonts w:ascii="inherit" w:eastAsia="Times New Roman" w:hAnsi="inherit" w:cs="Arial"/>
          <w:color w:val="000000"/>
          <w:sz w:val="23"/>
          <w:szCs w:val="23"/>
          <w:lang w:eastAsia="ru-RU"/>
        </w:rPr>
        <w:t> настоящей статьи с учетом положений </w:t>
      </w:r>
      <w:hyperlink r:id="rId10" w:anchor="100073" w:history="1">
        <w:r w:rsidRPr="002779BD">
          <w:rPr>
            <w:rFonts w:ascii="inherit" w:eastAsia="Times New Roman" w:hAnsi="inherit" w:cs="Arial"/>
            <w:color w:val="005EA5"/>
            <w:sz w:val="23"/>
            <w:szCs w:val="23"/>
            <w:u w:val="single"/>
            <w:bdr w:val="none" w:sz="0" w:space="0" w:color="auto" w:frame="1"/>
            <w:lang w:eastAsia="ru-RU"/>
          </w:rPr>
          <w:t>статей 7</w:t>
        </w:r>
      </w:hyperlink>
      <w:r w:rsidRPr="002779BD">
        <w:rPr>
          <w:rFonts w:ascii="inherit" w:eastAsia="Times New Roman" w:hAnsi="inherit" w:cs="Arial"/>
          <w:color w:val="000000"/>
          <w:sz w:val="23"/>
          <w:szCs w:val="23"/>
          <w:lang w:eastAsia="ru-RU"/>
        </w:rPr>
        <w:t> - </w:t>
      </w:r>
      <w:hyperlink r:id="rId11" w:anchor="100085" w:history="1">
        <w:r w:rsidRPr="002779BD">
          <w:rPr>
            <w:rFonts w:ascii="inherit" w:eastAsia="Times New Roman" w:hAnsi="inherit" w:cs="Arial"/>
            <w:color w:val="005EA5"/>
            <w:sz w:val="23"/>
            <w:szCs w:val="23"/>
            <w:u w:val="single"/>
            <w:bdr w:val="none" w:sz="0" w:space="0" w:color="auto" w:frame="1"/>
            <w:lang w:eastAsia="ru-RU"/>
          </w:rPr>
          <w:t>10</w:t>
        </w:r>
      </w:hyperlink>
      <w:r w:rsidRPr="002779BD">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1" w:name="100044"/>
      <w:bookmarkEnd w:id="41"/>
      <w:r w:rsidRPr="002779BD">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2" w:name="000067"/>
      <w:bookmarkEnd w:id="42"/>
      <w:r w:rsidRPr="002779BD">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3" w:name="000062"/>
      <w:bookmarkEnd w:id="43"/>
      <w:r w:rsidRPr="002779BD">
        <w:rPr>
          <w:rFonts w:ascii="inherit" w:eastAsia="Times New Roman" w:hAnsi="inherit" w:cs="Arial"/>
          <w:color w:val="000000"/>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4" w:name="100047"/>
      <w:bookmarkEnd w:id="44"/>
      <w:r w:rsidRPr="002779BD">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5" w:name="000069"/>
      <w:bookmarkEnd w:id="45"/>
      <w:r w:rsidRPr="002779BD">
        <w:rPr>
          <w:rFonts w:ascii="inherit" w:eastAsia="Times New Roman" w:hAnsi="inherit" w:cs="Arial"/>
          <w:color w:val="000000"/>
          <w:sz w:val="23"/>
          <w:szCs w:val="23"/>
          <w:lang w:eastAsia="ru-RU"/>
        </w:rPr>
        <w:t>3.1) содержащая изображение или описание сексуального насилия;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6" w:name="100176"/>
      <w:bookmarkStart w:id="47" w:name="100048"/>
      <w:bookmarkEnd w:id="46"/>
      <w:bookmarkEnd w:id="47"/>
      <w:r w:rsidRPr="002779BD">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2779BD">
        <w:rPr>
          <w:rFonts w:ascii="inherit" w:eastAsia="Times New Roman" w:hAnsi="inherit" w:cs="Arial"/>
          <w:color w:val="000000"/>
          <w:sz w:val="23"/>
          <w:szCs w:val="23"/>
          <w:lang w:eastAsia="ru-RU"/>
        </w:rPr>
        <w:lastRenderedPageBreak/>
        <w:t>5) оправдывающая противоправное поведение;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2779BD">
        <w:rPr>
          <w:rFonts w:ascii="inherit" w:eastAsia="Times New Roman" w:hAnsi="inherit" w:cs="Arial"/>
          <w:color w:val="000000"/>
          <w:sz w:val="23"/>
          <w:szCs w:val="23"/>
          <w:lang w:eastAsia="ru-RU"/>
        </w:rPr>
        <w:t>6) содержащая нецензурную брань;</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2779BD">
        <w:rPr>
          <w:rFonts w:ascii="inherit" w:eastAsia="Times New Roman" w:hAnsi="inherit" w:cs="Arial"/>
          <w:color w:val="000000"/>
          <w:sz w:val="23"/>
          <w:szCs w:val="23"/>
          <w:lang w:eastAsia="ru-RU"/>
        </w:rPr>
        <w:t>7) содержащая информацию порнографического характера;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1" w:name="000053"/>
      <w:bookmarkEnd w:id="51"/>
      <w:r w:rsidRPr="002779BD">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2779BD">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3" w:name="000070"/>
      <w:bookmarkStart w:id="54" w:name="100053"/>
      <w:bookmarkEnd w:id="53"/>
      <w:bookmarkEnd w:id="54"/>
      <w:r w:rsidRPr="002779BD">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5" w:name="100054"/>
      <w:bookmarkEnd w:id="55"/>
      <w:r w:rsidRPr="002779BD">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6" w:name="100055"/>
      <w:bookmarkEnd w:id="56"/>
      <w:r w:rsidRPr="002779BD">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7" w:name="100056"/>
      <w:bookmarkEnd w:id="57"/>
      <w:r w:rsidRPr="002779BD">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58" w:name="100057"/>
      <w:bookmarkEnd w:id="58"/>
      <w:r w:rsidRPr="002779BD">
        <w:rPr>
          <w:rFonts w:ascii="inherit" w:eastAsia="Times New Roman" w:hAnsi="inherit" w:cs="Arial"/>
          <w:color w:val="000000"/>
          <w:sz w:val="23"/>
          <w:szCs w:val="23"/>
          <w:lang w:eastAsia="ru-RU"/>
        </w:rPr>
        <w:t>Глава 2. КЛАССИФИКАЦИЯ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59" w:name="100058"/>
      <w:bookmarkEnd w:id="59"/>
      <w:r w:rsidRPr="002779BD">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0" w:name="000004"/>
      <w:bookmarkStart w:id="61" w:name="100059"/>
      <w:bookmarkEnd w:id="60"/>
      <w:bookmarkEnd w:id="61"/>
      <w:r w:rsidRPr="002779BD">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2779BD">
          <w:rPr>
            <w:rFonts w:ascii="inherit" w:eastAsia="Times New Roman" w:hAnsi="inherit" w:cs="Arial"/>
            <w:color w:val="005EA5"/>
            <w:sz w:val="23"/>
            <w:szCs w:val="23"/>
            <w:u w:val="single"/>
            <w:bdr w:val="none" w:sz="0" w:space="0" w:color="auto" w:frame="1"/>
            <w:lang w:eastAsia="ru-RU"/>
          </w:rPr>
          <w:t>статьи 17</w:t>
        </w:r>
      </w:hyperlink>
      <w:r w:rsidRPr="002779BD">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2" w:name="100060"/>
      <w:bookmarkEnd w:id="62"/>
      <w:r w:rsidRPr="002779BD">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3" w:name="100061"/>
      <w:bookmarkEnd w:id="63"/>
      <w:r w:rsidRPr="002779BD">
        <w:rPr>
          <w:rFonts w:ascii="inherit" w:eastAsia="Times New Roman" w:hAnsi="inherit" w:cs="Arial"/>
          <w:color w:val="000000"/>
          <w:sz w:val="23"/>
          <w:szCs w:val="23"/>
          <w:lang w:eastAsia="ru-RU"/>
        </w:rPr>
        <w:t>1) ее тематика, жанр, содержание и художественное оформление;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4" w:name="100062"/>
      <w:bookmarkEnd w:id="64"/>
      <w:r w:rsidRPr="002779BD">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5" w:name="100063"/>
      <w:bookmarkEnd w:id="65"/>
      <w:r w:rsidRPr="002779BD">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6" w:name="000005"/>
      <w:bookmarkStart w:id="67" w:name="100064"/>
      <w:bookmarkEnd w:id="66"/>
      <w:bookmarkEnd w:id="67"/>
      <w:r w:rsidRPr="002779BD">
        <w:rPr>
          <w:rFonts w:ascii="inherit" w:eastAsia="Times New Roman" w:hAnsi="inherit" w:cs="Arial"/>
          <w:color w:val="000000"/>
          <w:sz w:val="23"/>
          <w:szCs w:val="23"/>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8" w:name="100065"/>
      <w:bookmarkEnd w:id="68"/>
      <w:r w:rsidRPr="002779BD">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69" w:name="100066"/>
      <w:bookmarkEnd w:id="69"/>
      <w:r w:rsidRPr="002779BD">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0" w:name="100067"/>
      <w:bookmarkEnd w:id="70"/>
      <w:r w:rsidRPr="002779BD">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1" w:name="100068"/>
      <w:bookmarkEnd w:id="71"/>
      <w:r w:rsidRPr="002779BD">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2" w:name="100069"/>
      <w:bookmarkEnd w:id="72"/>
      <w:r w:rsidRPr="002779BD">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3" w:name="000054"/>
      <w:bookmarkStart w:id="74" w:name="100070"/>
      <w:bookmarkEnd w:id="73"/>
      <w:bookmarkEnd w:id="74"/>
      <w:r w:rsidRPr="002779BD">
        <w:rPr>
          <w:rFonts w:ascii="inherit" w:eastAsia="Times New Roman" w:hAnsi="inherit" w:cs="Arial"/>
          <w:color w:val="000000"/>
          <w:sz w:val="23"/>
          <w:szCs w:val="23"/>
          <w:lang w:eastAsia="ru-RU"/>
        </w:rPr>
        <w:lastRenderedPageBreak/>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5" w:name="000006"/>
      <w:bookmarkStart w:id="76" w:name="100071"/>
      <w:bookmarkEnd w:id="75"/>
      <w:bookmarkEnd w:id="76"/>
      <w:r w:rsidRPr="002779BD">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7" w:name="000007"/>
      <w:bookmarkStart w:id="78" w:name="100072"/>
      <w:bookmarkEnd w:id="77"/>
      <w:bookmarkEnd w:id="78"/>
      <w:r w:rsidRPr="002779BD">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79" w:name="100073"/>
      <w:bookmarkEnd w:id="79"/>
      <w:r w:rsidRPr="002779BD">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0" w:name="100074"/>
      <w:bookmarkEnd w:id="80"/>
      <w:r w:rsidRPr="002779BD">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1" w:name="100075"/>
      <w:bookmarkEnd w:id="81"/>
      <w:r w:rsidRPr="002779BD">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2" w:name="100076"/>
      <w:bookmarkEnd w:id="82"/>
      <w:r w:rsidRPr="002779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2779BD">
          <w:rPr>
            <w:rFonts w:ascii="inherit" w:eastAsia="Times New Roman" w:hAnsi="inherit" w:cs="Arial"/>
            <w:color w:val="005EA5"/>
            <w:sz w:val="23"/>
            <w:szCs w:val="23"/>
            <w:u w:val="single"/>
            <w:bdr w:val="none" w:sz="0" w:space="0" w:color="auto" w:frame="1"/>
            <w:lang w:eastAsia="ru-RU"/>
          </w:rPr>
          <w:t>статьей 7</w:t>
        </w:r>
      </w:hyperlink>
      <w:r w:rsidRPr="002779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3" w:name="100077"/>
      <w:bookmarkEnd w:id="83"/>
      <w:r w:rsidRPr="002779BD">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4" w:name="100078"/>
      <w:bookmarkEnd w:id="84"/>
      <w:r w:rsidRPr="002779BD">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5" w:name="100079"/>
      <w:bookmarkEnd w:id="85"/>
      <w:r w:rsidRPr="002779BD">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6" w:name="100080"/>
      <w:bookmarkEnd w:id="86"/>
      <w:r w:rsidRPr="002779BD">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7" w:name="100081"/>
      <w:bookmarkEnd w:id="87"/>
      <w:r w:rsidRPr="002779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2779BD">
          <w:rPr>
            <w:rFonts w:ascii="inherit" w:eastAsia="Times New Roman" w:hAnsi="inherit" w:cs="Arial"/>
            <w:color w:val="005EA5"/>
            <w:sz w:val="23"/>
            <w:szCs w:val="23"/>
            <w:u w:val="single"/>
            <w:bdr w:val="none" w:sz="0" w:space="0" w:color="auto" w:frame="1"/>
            <w:lang w:eastAsia="ru-RU"/>
          </w:rPr>
          <w:t>статьей 8</w:t>
        </w:r>
      </w:hyperlink>
      <w:r w:rsidRPr="002779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8" w:name="100082"/>
      <w:bookmarkEnd w:id="88"/>
      <w:r w:rsidRPr="002779BD">
        <w:rPr>
          <w:rFonts w:ascii="inherit" w:eastAsia="Times New Roman" w:hAnsi="inherit" w:cs="Arial"/>
          <w:color w:val="000000"/>
          <w:sz w:val="23"/>
          <w:szCs w:val="23"/>
          <w:lang w:eastAsia="ru-RU"/>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w:t>
      </w:r>
      <w:r w:rsidRPr="002779BD">
        <w:rPr>
          <w:rFonts w:ascii="inherit" w:eastAsia="Times New Roman" w:hAnsi="inherit" w:cs="Arial"/>
          <w:color w:val="000000"/>
          <w:sz w:val="23"/>
          <w:szCs w:val="23"/>
          <w:lang w:eastAsia="ru-RU"/>
        </w:rPr>
        <w:lastRenderedPageBreak/>
        <w:t>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89" w:name="000063"/>
      <w:bookmarkStart w:id="90" w:name="100083"/>
      <w:bookmarkEnd w:id="89"/>
      <w:bookmarkEnd w:id="90"/>
      <w:r w:rsidRPr="002779BD">
        <w:rPr>
          <w:rFonts w:ascii="inherit" w:eastAsia="Times New Roman" w:hAnsi="inherit" w:cs="Arial"/>
          <w:color w:val="000000"/>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1" w:name="100084"/>
      <w:bookmarkEnd w:id="91"/>
      <w:r w:rsidRPr="002779BD">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2" w:name="100085"/>
      <w:bookmarkEnd w:id="92"/>
      <w:r w:rsidRPr="002779BD">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3" w:name="100086"/>
      <w:bookmarkEnd w:id="93"/>
      <w:r w:rsidRPr="002779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2779BD">
          <w:rPr>
            <w:rFonts w:ascii="inherit" w:eastAsia="Times New Roman" w:hAnsi="inherit" w:cs="Arial"/>
            <w:color w:val="005EA5"/>
            <w:sz w:val="23"/>
            <w:szCs w:val="23"/>
            <w:u w:val="single"/>
            <w:bdr w:val="none" w:sz="0" w:space="0" w:color="auto" w:frame="1"/>
            <w:lang w:eastAsia="ru-RU"/>
          </w:rPr>
          <w:t>статьей 9</w:t>
        </w:r>
      </w:hyperlink>
      <w:r w:rsidRPr="002779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4" w:name="100087"/>
      <w:bookmarkEnd w:id="94"/>
      <w:r w:rsidRPr="002779BD">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5" w:name="100088"/>
      <w:bookmarkEnd w:id="95"/>
      <w:r w:rsidRPr="002779BD">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6" w:name="100089"/>
      <w:bookmarkEnd w:id="96"/>
      <w:r w:rsidRPr="002779BD">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7" w:name="100090"/>
      <w:bookmarkEnd w:id="97"/>
      <w:r w:rsidRPr="002779BD">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98" w:name="100091"/>
      <w:bookmarkEnd w:id="98"/>
      <w:r w:rsidRPr="002779BD">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99" w:name="100092"/>
      <w:bookmarkEnd w:id="99"/>
      <w:r w:rsidRPr="002779BD">
        <w:rPr>
          <w:rFonts w:ascii="inherit" w:eastAsia="Times New Roman" w:hAnsi="inherit" w:cs="Arial"/>
          <w:color w:val="000000"/>
          <w:sz w:val="23"/>
          <w:szCs w:val="23"/>
          <w:lang w:eastAsia="ru-RU"/>
        </w:rPr>
        <w:t>Глава 3. ТРЕБОВАНИЯ К ОБОРОТУ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0" w:name="100093"/>
      <w:bookmarkEnd w:id="100"/>
      <w:r w:rsidRPr="002779BD">
        <w:rPr>
          <w:rFonts w:ascii="inherit" w:eastAsia="Times New Roman" w:hAnsi="inherit" w:cs="Arial"/>
          <w:color w:val="000000"/>
          <w:sz w:val="23"/>
          <w:szCs w:val="23"/>
          <w:lang w:eastAsia="ru-RU"/>
        </w:rPr>
        <w:t>Статья 11. Общие требования к обороту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1" w:name="100094"/>
      <w:bookmarkEnd w:id="101"/>
      <w:r w:rsidRPr="002779BD">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7"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2" w:name="100095"/>
      <w:bookmarkEnd w:id="102"/>
      <w:r w:rsidRPr="002779BD">
        <w:rPr>
          <w:rFonts w:ascii="inherit" w:eastAsia="Times New Roman" w:hAnsi="inherit" w:cs="Arial"/>
          <w:color w:val="000000"/>
          <w:sz w:val="23"/>
          <w:szCs w:val="23"/>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xml:space="preserve"> настоящего Федерального закона, в местах, доступных для детей, не допускается без применения административных и </w:t>
      </w:r>
      <w:r w:rsidRPr="002779BD">
        <w:rPr>
          <w:rFonts w:ascii="inherit" w:eastAsia="Times New Roman" w:hAnsi="inherit" w:cs="Arial"/>
          <w:color w:val="000000"/>
          <w:sz w:val="23"/>
          <w:szCs w:val="23"/>
          <w:lang w:eastAsia="ru-RU"/>
        </w:rPr>
        <w:lastRenderedPageBreak/>
        <w:t>организационных мер, технических и программно-аппаратных средств защиты детей от указанной информации.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3" w:name="100096"/>
      <w:bookmarkEnd w:id="103"/>
      <w:r w:rsidRPr="002779BD">
        <w:rPr>
          <w:rFonts w:ascii="inherit" w:eastAsia="Times New Roman" w:hAnsi="inherit" w:cs="Arial"/>
          <w:color w:val="000000"/>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4" w:name="100097"/>
      <w:bookmarkEnd w:id="104"/>
      <w:r w:rsidRPr="002779BD">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19" w:anchor="100040" w:history="1">
        <w:r w:rsidRPr="002779BD">
          <w:rPr>
            <w:rFonts w:ascii="inherit" w:eastAsia="Times New Roman" w:hAnsi="inherit" w:cs="Arial"/>
            <w:color w:val="005EA5"/>
            <w:sz w:val="23"/>
            <w:szCs w:val="23"/>
            <w:u w:val="single"/>
            <w:bdr w:val="none" w:sz="0" w:space="0" w:color="auto" w:frame="1"/>
            <w:lang w:eastAsia="ru-RU"/>
          </w:rPr>
          <w:t>статьей 5</w:t>
        </w:r>
      </w:hyperlink>
      <w:r w:rsidRPr="002779BD">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5" w:name="000055"/>
      <w:bookmarkStart w:id="106" w:name="100098"/>
      <w:bookmarkEnd w:id="105"/>
      <w:bookmarkEnd w:id="106"/>
      <w:r w:rsidRPr="002779BD">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7" w:name="100099"/>
      <w:bookmarkEnd w:id="107"/>
      <w:r w:rsidRPr="002779BD">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8" w:name="100100"/>
      <w:bookmarkEnd w:id="108"/>
      <w:r w:rsidRPr="002779BD">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09" w:name="100101"/>
      <w:bookmarkEnd w:id="109"/>
      <w:r w:rsidRPr="002779BD">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0" w:name="100102"/>
      <w:bookmarkEnd w:id="110"/>
      <w:r w:rsidRPr="002779BD">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1" w:name="000064"/>
      <w:bookmarkStart w:id="112" w:name="000008"/>
      <w:bookmarkEnd w:id="111"/>
      <w:bookmarkEnd w:id="112"/>
      <w:r w:rsidRPr="002779BD">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3" w:name="000009"/>
      <w:bookmarkEnd w:id="113"/>
      <w:r w:rsidRPr="002779BD">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4" w:name="100103"/>
      <w:bookmarkEnd w:id="114"/>
      <w:r w:rsidRPr="002779BD">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2779BD">
          <w:rPr>
            <w:rFonts w:ascii="inherit" w:eastAsia="Times New Roman" w:hAnsi="inherit" w:cs="Arial"/>
            <w:color w:val="005EA5"/>
            <w:sz w:val="23"/>
            <w:szCs w:val="23"/>
            <w:u w:val="single"/>
            <w:bdr w:val="none" w:sz="0" w:space="0" w:color="auto" w:frame="1"/>
            <w:lang w:eastAsia="ru-RU"/>
          </w:rPr>
          <w:t>статьей 9</w:t>
        </w:r>
      </w:hyperlink>
      <w:r w:rsidRPr="002779BD">
        <w:rPr>
          <w:rFonts w:ascii="inherit" w:eastAsia="Times New Roman" w:hAnsi="inherit" w:cs="Arial"/>
          <w:color w:val="000000"/>
          <w:sz w:val="23"/>
          <w:szCs w:val="23"/>
          <w:lang w:eastAsia="ru-RU"/>
        </w:rPr>
        <w:t>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5" w:name="100104"/>
      <w:bookmarkEnd w:id="115"/>
      <w:r w:rsidRPr="002779BD">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6" w:name="100105"/>
      <w:bookmarkEnd w:id="116"/>
      <w:r w:rsidRPr="002779BD">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2779BD">
          <w:rPr>
            <w:rFonts w:ascii="inherit" w:eastAsia="Times New Roman" w:hAnsi="inherit" w:cs="Arial"/>
            <w:color w:val="005EA5"/>
            <w:sz w:val="23"/>
            <w:szCs w:val="23"/>
            <w:u w:val="single"/>
            <w:bdr w:val="none" w:sz="0" w:space="0" w:color="auto" w:frame="1"/>
            <w:lang w:eastAsia="ru-RU"/>
          </w:rPr>
          <w:t>статьей 5</w:t>
        </w:r>
      </w:hyperlink>
      <w:r w:rsidRPr="002779BD">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7" w:name="000071"/>
      <w:bookmarkEnd w:id="117"/>
      <w:r w:rsidRPr="002779BD">
        <w:rPr>
          <w:rFonts w:ascii="inherit" w:eastAsia="Times New Roman" w:hAnsi="inherit" w:cs="Arial"/>
          <w:color w:val="000000"/>
          <w:sz w:val="23"/>
          <w:szCs w:val="23"/>
          <w:lang w:eastAsia="ru-RU"/>
        </w:rPr>
        <w:t>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2"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r w:rsidRPr="002779BD">
        <w:rPr>
          <w:rFonts w:ascii="inherit" w:eastAsia="Times New Roman" w:hAnsi="inherit" w:cs="Arial"/>
          <w:color w:val="000000"/>
          <w:sz w:val="23"/>
          <w:szCs w:val="23"/>
          <w:lang w:eastAsia="ru-RU"/>
        </w:rPr>
        <w:lastRenderedPageBreak/>
        <w:t>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3"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8" w:name="000072"/>
      <w:bookmarkEnd w:id="118"/>
      <w:r w:rsidRPr="002779BD">
        <w:rPr>
          <w:rFonts w:ascii="inherit" w:eastAsia="Times New Roman" w:hAnsi="inherit" w:cs="Arial"/>
          <w:color w:val="000000"/>
          <w:sz w:val="23"/>
          <w:szCs w:val="23"/>
          <w:lang w:eastAsia="ru-RU"/>
        </w:rPr>
        <w:t>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r:id="rId24" w:anchor="100096" w:history="1">
        <w:r w:rsidRPr="002779BD">
          <w:rPr>
            <w:rFonts w:ascii="inherit" w:eastAsia="Times New Roman" w:hAnsi="inherit" w:cs="Arial"/>
            <w:color w:val="005EA5"/>
            <w:sz w:val="23"/>
            <w:szCs w:val="23"/>
            <w:u w:val="single"/>
            <w:bdr w:val="none" w:sz="0" w:space="0" w:color="auto" w:frame="1"/>
            <w:lang w:eastAsia="ru-RU"/>
          </w:rPr>
          <w:t>частей 3</w:t>
        </w:r>
      </w:hyperlink>
      <w:r w:rsidRPr="002779BD">
        <w:rPr>
          <w:rFonts w:ascii="inherit" w:eastAsia="Times New Roman" w:hAnsi="inherit" w:cs="Arial"/>
          <w:color w:val="000000"/>
          <w:sz w:val="23"/>
          <w:szCs w:val="23"/>
          <w:lang w:eastAsia="ru-RU"/>
        </w:rPr>
        <w:t>, </w:t>
      </w:r>
      <w:hyperlink r:id="rId25" w:anchor="100103" w:history="1">
        <w:r w:rsidRPr="002779BD">
          <w:rPr>
            <w:rFonts w:ascii="inherit" w:eastAsia="Times New Roman" w:hAnsi="inherit" w:cs="Arial"/>
            <w:color w:val="005EA5"/>
            <w:sz w:val="23"/>
            <w:szCs w:val="23"/>
            <w:u w:val="single"/>
            <w:bdr w:val="none" w:sz="0" w:space="0" w:color="auto" w:frame="1"/>
            <w:lang w:eastAsia="ru-RU"/>
          </w:rPr>
          <w:t>5</w:t>
        </w:r>
      </w:hyperlink>
      <w:r w:rsidRPr="002779BD">
        <w:rPr>
          <w:rFonts w:ascii="inherit" w:eastAsia="Times New Roman" w:hAnsi="inherit" w:cs="Arial"/>
          <w:color w:val="000000"/>
          <w:sz w:val="23"/>
          <w:szCs w:val="23"/>
          <w:lang w:eastAsia="ru-RU"/>
        </w:rPr>
        <w:t> и </w:t>
      </w:r>
      <w:hyperlink r:id="rId26" w:anchor="000071" w:history="1">
        <w:r w:rsidRPr="002779BD">
          <w:rPr>
            <w:rFonts w:ascii="inherit" w:eastAsia="Times New Roman" w:hAnsi="inherit" w:cs="Arial"/>
            <w:color w:val="005EA5"/>
            <w:sz w:val="23"/>
            <w:szCs w:val="23"/>
            <w:u w:val="single"/>
            <w:bdr w:val="none" w:sz="0" w:space="0" w:color="auto" w:frame="1"/>
            <w:lang w:eastAsia="ru-RU"/>
          </w:rPr>
          <w:t>7.1</w:t>
        </w:r>
      </w:hyperlink>
      <w:r w:rsidRPr="002779BD">
        <w:rPr>
          <w:rFonts w:ascii="inherit" w:eastAsia="Times New Roman" w:hAnsi="inherit" w:cs="Arial"/>
          <w:color w:val="000000"/>
          <w:sz w:val="23"/>
          <w:szCs w:val="23"/>
          <w:lang w:eastAsia="ru-RU"/>
        </w:rPr>
        <w:t> настоящей статьи.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19" w:name="000010"/>
      <w:bookmarkStart w:id="120" w:name="100106"/>
      <w:bookmarkEnd w:id="119"/>
      <w:bookmarkEnd w:id="120"/>
      <w:r w:rsidRPr="002779BD">
        <w:rPr>
          <w:rFonts w:ascii="inherit" w:eastAsia="Times New Roman" w:hAnsi="inherit" w:cs="Arial"/>
          <w:color w:val="000000"/>
          <w:sz w:val="23"/>
          <w:szCs w:val="23"/>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1" w:name="100107"/>
      <w:bookmarkEnd w:id="121"/>
      <w:r w:rsidRPr="002779BD">
        <w:rPr>
          <w:rFonts w:ascii="inherit" w:eastAsia="Times New Roman" w:hAnsi="inherit" w:cs="Arial"/>
          <w:color w:val="000000"/>
          <w:sz w:val="23"/>
          <w:szCs w:val="23"/>
          <w:lang w:eastAsia="ru-RU"/>
        </w:rPr>
        <w:t>Статья 12. Знак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2" w:name="000011"/>
      <w:bookmarkStart w:id="123" w:name="100108"/>
      <w:bookmarkEnd w:id="122"/>
      <w:bookmarkEnd w:id="123"/>
      <w:r w:rsidRPr="002779BD">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4" w:name="000012"/>
      <w:bookmarkEnd w:id="124"/>
      <w:r w:rsidRPr="002779BD">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5" w:name="000013"/>
      <w:bookmarkEnd w:id="125"/>
      <w:r w:rsidRPr="002779BD">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6" w:name="000014"/>
      <w:bookmarkEnd w:id="126"/>
      <w:r w:rsidRPr="002779BD">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7" w:name="000015"/>
      <w:bookmarkEnd w:id="127"/>
      <w:r w:rsidRPr="002779BD">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8" w:name="000016"/>
      <w:bookmarkEnd w:id="128"/>
      <w:r w:rsidRPr="002779BD">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29" w:name="000017"/>
      <w:bookmarkStart w:id="130" w:name="100109"/>
      <w:bookmarkEnd w:id="129"/>
      <w:bookmarkEnd w:id="130"/>
      <w:r w:rsidRPr="002779BD">
        <w:rPr>
          <w:rFonts w:ascii="inherit" w:eastAsia="Times New Roman" w:hAnsi="inherit" w:cs="Arial"/>
          <w:color w:val="000000"/>
          <w:sz w:val="23"/>
          <w:szCs w:val="23"/>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w:t>
      </w:r>
      <w:r w:rsidRPr="002779BD">
        <w:rPr>
          <w:rFonts w:ascii="inherit" w:eastAsia="Times New Roman" w:hAnsi="inherit" w:cs="Arial"/>
          <w:color w:val="000000"/>
          <w:sz w:val="23"/>
          <w:szCs w:val="23"/>
          <w:lang w:eastAsia="ru-RU"/>
        </w:rPr>
        <w:lastRenderedPageBreak/>
        <w:t>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1" w:name="100110"/>
      <w:bookmarkEnd w:id="131"/>
      <w:r w:rsidRPr="002779BD">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2" w:name="100111"/>
      <w:bookmarkEnd w:id="132"/>
      <w:r w:rsidRPr="002779BD">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3" w:name="000066"/>
      <w:bookmarkEnd w:id="133"/>
      <w:r w:rsidRPr="002779BD">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4" w:name="000018"/>
      <w:bookmarkEnd w:id="134"/>
      <w:r w:rsidRPr="002779BD">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7"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5" w:name="100112"/>
      <w:bookmarkEnd w:id="135"/>
      <w:r w:rsidRPr="002779BD">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6" w:name="100113"/>
      <w:bookmarkEnd w:id="136"/>
      <w:r w:rsidRPr="002779BD">
        <w:rPr>
          <w:rFonts w:ascii="inherit" w:eastAsia="Times New Roman" w:hAnsi="inherit" w:cs="Arial"/>
          <w:color w:val="000000"/>
          <w:sz w:val="23"/>
          <w:szCs w:val="23"/>
          <w:lang w:eastAsia="ru-RU"/>
        </w:rPr>
        <w:t>1. Информационная продукция, содержащая информацию, предусмотренную </w:t>
      </w:r>
      <w:hyperlink r:id="rId28" w:anchor="100045" w:history="1">
        <w:r w:rsidRPr="002779BD">
          <w:rPr>
            <w:rFonts w:ascii="inherit" w:eastAsia="Times New Roman" w:hAnsi="inherit" w:cs="Arial"/>
            <w:color w:val="005EA5"/>
            <w:sz w:val="23"/>
            <w:szCs w:val="23"/>
            <w:u w:val="single"/>
            <w:bdr w:val="none" w:sz="0" w:space="0" w:color="auto" w:frame="1"/>
            <w:lang w:eastAsia="ru-RU"/>
          </w:rPr>
          <w:t>пунктами 1</w:t>
        </w:r>
      </w:hyperlink>
      <w:r w:rsidRPr="002779BD">
        <w:rPr>
          <w:rFonts w:ascii="inherit" w:eastAsia="Times New Roman" w:hAnsi="inherit" w:cs="Arial"/>
          <w:color w:val="000000"/>
          <w:sz w:val="23"/>
          <w:szCs w:val="23"/>
          <w:lang w:eastAsia="ru-RU"/>
        </w:rPr>
        <w:t> - </w:t>
      </w:r>
      <w:hyperlink r:id="rId29" w:anchor="100049" w:history="1">
        <w:r w:rsidRPr="002779BD">
          <w:rPr>
            <w:rFonts w:ascii="inherit" w:eastAsia="Times New Roman" w:hAnsi="inherit" w:cs="Arial"/>
            <w:color w:val="005EA5"/>
            <w:sz w:val="23"/>
            <w:szCs w:val="23"/>
            <w:u w:val="single"/>
            <w:bdr w:val="none" w:sz="0" w:space="0" w:color="auto" w:frame="1"/>
            <w:lang w:eastAsia="ru-RU"/>
          </w:rPr>
          <w:t>5 части 2 статьи 5</w:t>
        </w:r>
      </w:hyperlink>
      <w:r w:rsidRPr="002779BD">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2779BD">
          <w:rPr>
            <w:rFonts w:ascii="inherit" w:eastAsia="Times New Roman" w:hAnsi="inherit" w:cs="Arial"/>
            <w:color w:val="005EA5"/>
            <w:sz w:val="23"/>
            <w:szCs w:val="23"/>
            <w:u w:val="single"/>
            <w:bdr w:val="none" w:sz="0" w:space="0" w:color="auto" w:frame="1"/>
            <w:lang w:eastAsia="ru-RU"/>
          </w:rPr>
          <w:t>частей 3</w:t>
        </w:r>
      </w:hyperlink>
      <w:r w:rsidRPr="002779BD">
        <w:rPr>
          <w:rFonts w:ascii="inherit" w:eastAsia="Times New Roman" w:hAnsi="inherit" w:cs="Arial"/>
          <w:color w:val="000000"/>
          <w:sz w:val="23"/>
          <w:szCs w:val="23"/>
          <w:lang w:eastAsia="ru-RU"/>
        </w:rPr>
        <w:t> и </w:t>
      </w:r>
      <w:hyperlink r:id="rId31" w:anchor="100116" w:history="1">
        <w:r w:rsidRPr="002779BD">
          <w:rPr>
            <w:rFonts w:ascii="inherit" w:eastAsia="Times New Roman" w:hAnsi="inherit" w:cs="Arial"/>
            <w:color w:val="005EA5"/>
            <w:sz w:val="23"/>
            <w:szCs w:val="23"/>
            <w:u w:val="single"/>
            <w:bdr w:val="none" w:sz="0" w:space="0" w:color="auto" w:frame="1"/>
            <w:lang w:eastAsia="ru-RU"/>
          </w:rPr>
          <w:t>4</w:t>
        </w:r>
      </w:hyperlink>
      <w:r w:rsidRPr="002779BD">
        <w:rPr>
          <w:rFonts w:ascii="inherit" w:eastAsia="Times New Roman" w:hAnsi="inherit" w:cs="Arial"/>
          <w:color w:val="000000"/>
          <w:sz w:val="23"/>
          <w:szCs w:val="23"/>
          <w:lang w:eastAsia="ru-RU"/>
        </w:rPr>
        <w:t> настоящей статьи.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7" w:name="100114"/>
      <w:bookmarkEnd w:id="137"/>
      <w:r w:rsidRPr="002779BD">
        <w:rPr>
          <w:rFonts w:ascii="inherit" w:eastAsia="Times New Roman" w:hAnsi="inherit" w:cs="Arial"/>
          <w:color w:val="000000"/>
          <w:sz w:val="23"/>
          <w:szCs w:val="23"/>
          <w:lang w:eastAsia="ru-RU"/>
        </w:rPr>
        <w:t>2. Информационная продукция, содержащая информацию, предусмотренную </w:t>
      </w:r>
      <w:hyperlink r:id="rId32" w:anchor="100090" w:history="1">
        <w:r w:rsidRPr="002779BD">
          <w:rPr>
            <w:rFonts w:ascii="inherit" w:eastAsia="Times New Roman" w:hAnsi="inherit" w:cs="Arial"/>
            <w:color w:val="005EA5"/>
            <w:sz w:val="23"/>
            <w:szCs w:val="23"/>
            <w:u w:val="single"/>
            <w:bdr w:val="none" w:sz="0" w:space="0" w:color="auto" w:frame="1"/>
            <w:lang w:eastAsia="ru-RU"/>
          </w:rPr>
          <w:t>пунктами 4</w:t>
        </w:r>
      </w:hyperlink>
      <w:r w:rsidRPr="002779BD">
        <w:rPr>
          <w:rFonts w:ascii="inherit" w:eastAsia="Times New Roman" w:hAnsi="inherit" w:cs="Arial"/>
          <w:color w:val="000000"/>
          <w:sz w:val="23"/>
          <w:szCs w:val="23"/>
          <w:lang w:eastAsia="ru-RU"/>
        </w:rPr>
        <w:t> и </w:t>
      </w:r>
      <w:hyperlink r:id="rId33" w:anchor="100091" w:history="1">
        <w:r w:rsidRPr="002779BD">
          <w:rPr>
            <w:rFonts w:ascii="inherit" w:eastAsia="Times New Roman" w:hAnsi="inherit" w:cs="Arial"/>
            <w:color w:val="005EA5"/>
            <w:sz w:val="23"/>
            <w:szCs w:val="23"/>
            <w:u w:val="single"/>
            <w:bdr w:val="none" w:sz="0" w:space="0" w:color="auto" w:frame="1"/>
            <w:lang w:eastAsia="ru-RU"/>
          </w:rPr>
          <w:t>5 статьи 10</w:t>
        </w:r>
      </w:hyperlink>
      <w:r w:rsidRPr="002779BD">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4" w:anchor="100115" w:history="1">
        <w:r w:rsidRPr="002779BD">
          <w:rPr>
            <w:rFonts w:ascii="inherit" w:eastAsia="Times New Roman" w:hAnsi="inherit" w:cs="Arial"/>
            <w:color w:val="005EA5"/>
            <w:sz w:val="23"/>
            <w:szCs w:val="23"/>
            <w:u w:val="single"/>
            <w:bdr w:val="none" w:sz="0" w:space="0" w:color="auto" w:frame="1"/>
            <w:lang w:eastAsia="ru-RU"/>
          </w:rPr>
          <w:t>частей 3</w:t>
        </w:r>
      </w:hyperlink>
      <w:r w:rsidRPr="002779BD">
        <w:rPr>
          <w:rFonts w:ascii="inherit" w:eastAsia="Times New Roman" w:hAnsi="inherit" w:cs="Arial"/>
          <w:color w:val="000000"/>
          <w:sz w:val="23"/>
          <w:szCs w:val="23"/>
          <w:lang w:eastAsia="ru-RU"/>
        </w:rPr>
        <w:t> и </w:t>
      </w:r>
      <w:hyperlink r:id="rId35" w:anchor="100116" w:history="1">
        <w:r w:rsidRPr="002779BD">
          <w:rPr>
            <w:rFonts w:ascii="inherit" w:eastAsia="Times New Roman" w:hAnsi="inherit" w:cs="Arial"/>
            <w:color w:val="005EA5"/>
            <w:sz w:val="23"/>
            <w:szCs w:val="23"/>
            <w:u w:val="single"/>
            <w:bdr w:val="none" w:sz="0" w:space="0" w:color="auto" w:frame="1"/>
            <w:lang w:eastAsia="ru-RU"/>
          </w:rPr>
          <w:t>4</w:t>
        </w:r>
      </w:hyperlink>
      <w:r w:rsidRPr="002779BD">
        <w:rPr>
          <w:rFonts w:ascii="inherit" w:eastAsia="Times New Roman" w:hAnsi="inherit" w:cs="Arial"/>
          <w:color w:val="000000"/>
          <w:sz w:val="23"/>
          <w:szCs w:val="23"/>
          <w:lang w:eastAsia="ru-RU"/>
        </w:rPr>
        <w:t> настоящей статьи.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38" w:name="000019"/>
      <w:bookmarkStart w:id="139" w:name="100115"/>
      <w:bookmarkEnd w:id="138"/>
      <w:bookmarkEnd w:id="139"/>
      <w:r w:rsidRPr="002779BD">
        <w:rPr>
          <w:rFonts w:ascii="inherit" w:eastAsia="Times New Roman" w:hAnsi="inherit" w:cs="Arial"/>
          <w:color w:val="000000"/>
          <w:sz w:val="23"/>
          <w:szCs w:val="23"/>
          <w:lang w:eastAsia="ru-RU"/>
        </w:rPr>
        <w:t>3. Распространение посредством телевизионного вещания информационной продукции, содержащей информацию, предусмотренную </w:t>
      </w:r>
      <w:hyperlink r:id="rId36" w:anchor="100040" w:history="1">
        <w:r w:rsidRPr="002779BD">
          <w:rPr>
            <w:rFonts w:ascii="inherit" w:eastAsia="Times New Roman" w:hAnsi="inherit" w:cs="Arial"/>
            <w:color w:val="005EA5"/>
            <w:sz w:val="23"/>
            <w:szCs w:val="23"/>
            <w:u w:val="single"/>
            <w:bdr w:val="none" w:sz="0" w:space="0" w:color="auto" w:frame="1"/>
            <w:lang w:eastAsia="ru-RU"/>
          </w:rPr>
          <w:t>статьей 5</w:t>
        </w:r>
      </w:hyperlink>
      <w:r w:rsidRPr="002779BD">
        <w:rPr>
          <w:rFonts w:ascii="inherit" w:eastAsia="Times New Roman" w:hAnsi="inherit" w:cs="Arial"/>
          <w:color w:val="000000"/>
          <w:sz w:val="23"/>
          <w:szCs w:val="23"/>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0" w:name="000020"/>
      <w:bookmarkStart w:id="141" w:name="100116"/>
      <w:bookmarkEnd w:id="140"/>
      <w:bookmarkEnd w:id="141"/>
      <w:r w:rsidRPr="002779BD">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7" w:anchor="100040" w:history="1">
        <w:r w:rsidRPr="002779BD">
          <w:rPr>
            <w:rFonts w:ascii="inherit" w:eastAsia="Times New Roman" w:hAnsi="inherit" w:cs="Arial"/>
            <w:color w:val="005EA5"/>
            <w:sz w:val="23"/>
            <w:szCs w:val="23"/>
            <w:u w:val="single"/>
            <w:bdr w:val="none" w:sz="0" w:space="0" w:color="auto" w:frame="1"/>
            <w:lang w:eastAsia="ru-RU"/>
          </w:rPr>
          <w:t>статьей 5</w:t>
        </w:r>
      </w:hyperlink>
      <w:r w:rsidRPr="002779BD">
        <w:rPr>
          <w:rFonts w:ascii="inherit" w:eastAsia="Times New Roman" w:hAnsi="inherit" w:cs="Arial"/>
          <w:color w:val="000000"/>
          <w:sz w:val="23"/>
          <w:szCs w:val="23"/>
          <w:lang w:eastAsia="ru-RU"/>
        </w:rPr>
        <w:t xml:space="preserve"> настоящего Федерального закона, за исключением радиопередач, транслируемых в эфире без предварительной записи, сопровождается </w:t>
      </w:r>
      <w:r w:rsidRPr="002779BD">
        <w:rPr>
          <w:rFonts w:ascii="inherit" w:eastAsia="Times New Roman" w:hAnsi="inherit" w:cs="Arial"/>
          <w:color w:val="000000"/>
          <w:sz w:val="23"/>
          <w:szCs w:val="23"/>
          <w:lang w:eastAsia="ru-RU"/>
        </w:rPr>
        <w:lastRenderedPageBreak/>
        <w:t>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2" w:name="000021"/>
      <w:bookmarkStart w:id="143" w:name="100117"/>
      <w:bookmarkEnd w:id="142"/>
      <w:bookmarkEnd w:id="143"/>
      <w:r w:rsidRPr="002779BD">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4" w:name="000022"/>
      <w:bookmarkStart w:id="145" w:name="100118"/>
      <w:bookmarkStart w:id="146" w:name="100119"/>
      <w:bookmarkEnd w:id="144"/>
      <w:bookmarkEnd w:id="145"/>
      <w:bookmarkEnd w:id="146"/>
      <w:r w:rsidRPr="002779BD">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7" w:name="000023"/>
      <w:bookmarkEnd w:id="147"/>
      <w:r w:rsidRPr="002779BD">
        <w:rPr>
          <w:rFonts w:ascii="inherit" w:eastAsia="Times New Roman" w:hAnsi="inherit" w:cs="Arial"/>
          <w:color w:val="000000"/>
          <w:sz w:val="23"/>
          <w:szCs w:val="23"/>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8" w:name="000024"/>
      <w:bookmarkEnd w:id="148"/>
      <w:r w:rsidRPr="002779BD">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8" w:anchor="000005" w:history="1">
        <w:r w:rsidRPr="002779BD">
          <w:rPr>
            <w:rFonts w:ascii="inherit" w:eastAsia="Times New Roman" w:hAnsi="inherit" w:cs="Arial"/>
            <w:color w:val="005EA5"/>
            <w:sz w:val="23"/>
            <w:szCs w:val="23"/>
            <w:u w:val="single"/>
            <w:bdr w:val="none" w:sz="0" w:space="0" w:color="auto" w:frame="1"/>
            <w:lang w:eastAsia="ru-RU"/>
          </w:rPr>
          <w:t>частью 3 статьи 6</w:t>
        </w:r>
      </w:hyperlink>
      <w:r w:rsidRPr="002779BD">
        <w:rPr>
          <w:rFonts w:ascii="inherit" w:eastAsia="Times New Roman" w:hAnsi="inherit" w:cs="Arial"/>
          <w:color w:val="000000"/>
          <w:sz w:val="23"/>
          <w:szCs w:val="23"/>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49" w:name="000065"/>
      <w:bookmarkEnd w:id="149"/>
      <w:r w:rsidRPr="002779BD">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9" w:anchor="000005" w:history="1">
        <w:r w:rsidRPr="002779BD">
          <w:rPr>
            <w:rFonts w:ascii="inherit" w:eastAsia="Times New Roman" w:hAnsi="inherit" w:cs="Arial"/>
            <w:color w:val="005EA5"/>
            <w:sz w:val="23"/>
            <w:szCs w:val="23"/>
            <w:u w:val="single"/>
            <w:bdr w:val="none" w:sz="0" w:space="0" w:color="auto" w:frame="1"/>
            <w:lang w:eastAsia="ru-RU"/>
          </w:rPr>
          <w:t>частью 3 статьи 6</w:t>
        </w:r>
      </w:hyperlink>
      <w:r w:rsidRPr="002779BD">
        <w:rPr>
          <w:rFonts w:ascii="inherit" w:eastAsia="Times New Roman" w:hAnsi="inherit" w:cs="Arial"/>
          <w:color w:val="000000"/>
          <w:sz w:val="23"/>
          <w:szCs w:val="23"/>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0" w:name="100120"/>
      <w:bookmarkEnd w:id="150"/>
      <w:r w:rsidRPr="002779BD">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1" w:name="000025"/>
      <w:bookmarkStart w:id="152" w:name="100121"/>
      <w:bookmarkEnd w:id="151"/>
      <w:bookmarkEnd w:id="152"/>
      <w:r w:rsidRPr="002779BD">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3" w:name="000056"/>
      <w:bookmarkStart w:id="154" w:name="100122"/>
      <w:bookmarkEnd w:id="153"/>
      <w:bookmarkEnd w:id="154"/>
      <w:r w:rsidRPr="002779BD">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5" w:name="100123"/>
      <w:bookmarkEnd w:id="155"/>
      <w:r w:rsidRPr="002779BD">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40" w:anchor="100073" w:history="1">
        <w:r w:rsidRPr="002779BD">
          <w:rPr>
            <w:rFonts w:ascii="inherit" w:eastAsia="Times New Roman" w:hAnsi="inherit" w:cs="Arial"/>
            <w:color w:val="005EA5"/>
            <w:sz w:val="23"/>
            <w:szCs w:val="23"/>
            <w:u w:val="single"/>
            <w:bdr w:val="none" w:sz="0" w:space="0" w:color="auto" w:frame="1"/>
            <w:lang w:eastAsia="ru-RU"/>
          </w:rPr>
          <w:t>статей 7</w:t>
        </w:r>
      </w:hyperlink>
      <w:r w:rsidRPr="002779BD">
        <w:rPr>
          <w:rFonts w:ascii="inherit" w:eastAsia="Times New Roman" w:hAnsi="inherit" w:cs="Arial"/>
          <w:color w:val="000000"/>
          <w:sz w:val="23"/>
          <w:szCs w:val="23"/>
          <w:lang w:eastAsia="ru-RU"/>
        </w:rPr>
        <w:t> - </w:t>
      </w:r>
      <w:hyperlink r:id="rId41" w:anchor="100085" w:history="1">
        <w:r w:rsidRPr="002779BD">
          <w:rPr>
            <w:rFonts w:ascii="inherit" w:eastAsia="Times New Roman" w:hAnsi="inherit" w:cs="Arial"/>
            <w:color w:val="005EA5"/>
            <w:sz w:val="23"/>
            <w:szCs w:val="23"/>
            <w:u w:val="single"/>
            <w:bdr w:val="none" w:sz="0" w:space="0" w:color="auto" w:frame="1"/>
            <w:lang w:eastAsia="ru-RU"/>
          </w:rPr>
          <w:t>10</w:t>
        </w:r>
      </w:hyperlink>
      <w:r w:rsidRPr="002779BD">
        <w:rPr>
          <w:rFonts w:ascii="inherit" w:eastAsia="Times New Roman" w:hAnsi="inherit" w:cs="Arial"/>
          <w:color w:val="000000"/>
          <w:sz w:val="23"/>
          <w:szCs w:val="23"/>
          <w:lang w:eastAsia="ru-RU"/>
        </w:rPr>
        <w:t>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6" w:name="100124"/>
      <w:bookmarkEnd w:id="156"/>
      <w:r w:rsidRPr="002779BD">
        <w:rPr>
          <w:rFonts w:ascii="inherit" w:eastAsia="Times New Roman" w:hAnsi="inherit" w:cs="Arial"/>
          <w:color w:val="000000"/>
          <w:sz w:val="23"/>
          <w:szCs w:val="23"/>
          <w:lang w:eastAsia="ru-RU"/>
        </w:rPr>
        <w:lastRenderedPageBreak/>
        <w:t>Статья 16. Дополнительные требования к обороту информационной продукции, запрещенной для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7" w:name="000073"/>
      <w:bookmarkStart w:id="158" w:name="100125"/>
      <w:bookmarkEnd w:id="157"/>
      <w:bookmarkEnd w:id="158"/>
      <w:r w:rsidRPr="002779BD">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42"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43"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59" w:name="000074"/>
      <w:bookmarkStart w:id="160" w:name="100126"/>
      <w:bookmarkEnd w:id="159"/>
      <w:bookmarkEnd w:id="160"/>
      <w:r w:rsidRPr="002779BD">
        <w:rPr>
          <w:rFonts w:ascii="inherit" w:eastAsia="Times New Roman" w:hAnsi="inherit" w:cs="Arial"/>
          <w:color w:val="000000"/>
          <w:sz w:val="23"/>
          <w:szCs w:val="23"/>
          <w:lang w:eastAsia="ru-RU"/>
        </w:rPr>
        <w:t>2. Информационная продукция, содержащая информацию, запрещенную для распространения среди детей в соответствии с </w:t>
      </w:r>
      <w:hyperlink r:id="rId44"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1" w:name="000075"/>
      <w:bookmarkStart w:id="162" w:name="100127"/>
      <w:bookmarkEnd w:id="161"/>
      <w:bookmarkEnd w:id="162"/>
      <w:r w:rsidRPr="002779BD">
        <w:rPr>
          <w:rFonts w:ascii="inherit" w:eastAsia="Times New Roman" w:hAnsi="inherit" w:cs="Arial"/>
          <w:color w:val="000000"/>
          <w:sz w:val="23"/>
          <w:szCs w:val="23"/>
          <w:lang w:eastAsia="ru-RU"/>
        </w:rPr>
        <w:t>3. Информационная продукция, содержащая информацию, запрещенную для распространения среди детей в соответствии с </w:t>
      </w:r>
      <w:hyperlink r:id="rId45"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3" w:name="000076"/>
      <w:bookmarkEnd w:id="163"/>
      <w:r w:rsidRPr="002779BD">
        <w:rPr>
          <w:rFonts w:ascii="inherit" w:eastAsia="Times New Roman" w:hAnsi="inherit" w:cs="Arial"/>
          <w:color w:val="000000"/>
          <w:sz w:val="23"/>
          <w:szCs w:val="23"/>
          <w:lang w:eastAsia="ru-RU"/>
        </w:rPr>
        <w:t>4. Информационная продукция, содержащая информацию, запрещенную для распространения среди детей в соответствии с </w:t>
      </w:r>
      <w:hyperlink r:id="rId46"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7" w:anchor="000075" w:history="1">
        <w:r w:rsidRPr="002779BD">
          <w:rPr>
            <w:rFonts w:ascii="inherit" w:eastAsia="Times New Roman" w:hAnsi="inherit" w:cs="Arial"/>
            <w:color w:val="005EA5"/>
            <w:sz w:val="23"/>
            <w:szCs w:val="23"/>
            <w:u w:val="single"/>
            <w:bdr w:val="none" w:sz="0" w:space="0" w:color="auto" w:frame="1"/>
            <w:lang w:eastAsia="ru-RU"/>
          </w:rPr>
          <w:t>части 3</w:t>
        </w:r>
      </w:hyperlink>
      <w:r w:rsidRPr="002779BD">
        <w:rPr>
          <w:rFonts w:ascii="inherit" w:eastAsia="Times New Roman" w:hAnsi="inherit" w:cs="Arial"/>
          <w:color w:val="000000"/>
          <w:sz w:val="23"/>
          <w:szCs w:val="23"/>
          <w:lang w:eastAsia="ru-RU"/>
        </w:rPr>
        <w:t>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48"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9" w:anchor="000075" w:history="1">
        <w:r w:rsidRPr="002779BD">
          <w:rPr>
            <w:rFonts w:ascii="inherit" w:eastAsia="Times New Roman" w:hAnsi="inherit" w:cs="Arial"/>
            <w:color w:val="005EA5"/>
            <w:sz w:val="23"/>
            <w:szCs w:val="23"/>
            <w:u w:val="single"/>
            <w:bdr w:val="none" w:sz="0" w:space="0" w:color="auto" w:frame="1"/>
            <w:lang w:eastAsia="ru-RU"/>
          </w:rPr>
          <w:t>части 3</w:t>
        </w:r>
      </w:hyperlink>
      <w:r w:rsidRPr="002779BD">
        <w:rPr>
          <w:rFonts w:ascii="inherit" w:eastAsia="Times New Roman" w:hAnsi="inherit" w:cs="Arial"/>
          <w:color w:val="000000"/>
          <w:sz w:val="23"/>
          <w:szCs w:val="23"/>
          <w:lang w:eastAsia="ru-RU"/>
        </w:rPr>
        <w:t>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4" w:name="000077"/>
      <w:bookmarkEnd w:id="164"/>
      <w:r w:rsidRPr="002779BD">
        <w:rPr>
          <w:rFonts w:ascii="inherit" w:eastAsia="Times New Roman" w:hAnsi="inherit" w:cs="Arial"/>
          <w:color w:val="000000"/>
          <w:sz w:val="23"/>
          <w:szCs w:val="23"/>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50" w:anchor="000075" w:history="1">
        <w:r w:rsidRPr="002779BD">
          <w:rPr>
            <w:rFonts w:ascii="inherit" w:eastAsia="Times New Roman" w:hAnsi="inherit" w:cs="Arial"/>
            <w:color w:val="005EA5"/>
            <w:sz w:val="23"/>
            <w:szCs w:val="23"/>
            <w:u w:val="single"/>
            <w:bdr w:val="none" w:sz="0" w:space="0" w:color="auto" w:frame="1"/>
            <w:lang w:eastAsia="ru-RU"/>
          </w:rPr>
          <w:t>части 3</w:t>
        </w:r>
      </w:hyperlink>
      <w:r w:rsidRPr="002779BD">
        <w:rPr>
          <w:rFonts w:ascii="inherit" w:eastAsia="Times New Roman" w:hAnsi="inherit" w:cs="Arial"/>
          <w:color w:val="000000"/>
          <w:sz w:val="23"/>
          <w:szCs w:val="23"/>
          <w:lang w:eastAsia="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w:t>
      </w:r>
      <w:r w:rsidRPr="002779BD">
        <w:rPr>
          <w:rFonts w:ascii="inherit" w:eastAsia="Times New Roman" w:hAnsi="inherit" w:cs="Arial"/>
          <w:color w:val="000000"/>
          <w:sz w:val="23"/>
          <w:szCs w:val="23"/>
          <w:lang w:eastAsia="ru-RU"/>
        </w:rPr>
        <w:lastRenderedPageBreak/>
        <w:t>в границах муниципального образования организациях, указанных в </w:t>
      </w:r>
      <w:hyperlink r:id="rId51" w:anchor="000075" w:history="1">
        <w:r w:rsidRPr="002779BD">
          <w:rPr>
            <w:rFonts w:ascii="inherit" w:eastAsia="Times New Roman" w:hAnsi="inherit" w:cs="Arial"/>
            <w:color w:val="005EA5"/>
            <w:sz w:val="23"/>
            <w:szCs w:val="23"/>
            <w:u w:val="single"/>
            <w:bdr w:val="none" w:sz="0" w:space="0" w:color="auto" w:frame="1"/>
            <w:lang w:eastAsia="ru-RU"/>
          </w:rPr>
          <w:t>части 3</w:t>
        </w:r>
      </w:hyperlink>
      <w:r w:rsidRPr="002779BD">
        <w:rPr>
          <w:rFonts w:ascii="inherit" w:eastAsia="Times New Roman" w:hAnsi="inherit" w:cs="Arial"/>
          <w:color w:val="000000"/>
          <w:sz w:val="23"/>
          <w:szCs w:val="23"/>
          <w:lang w:eastAsia="ru-RU"/>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5" w:name="000078"/>
      <w:bookmarkEnd w:id="165"/>
      <w:r w:rsidRPr="002779BD">
        <w:rPr>
          <w:rFonts w:ascii="inherit" w:eastAsia="Times New Roman" w:hAnsi="inherit" w:cs="Arial"/>
          <w:color w:val="000000"/>
          <w:sz w:val="23"/>
          <w:szCs w:val="23"/>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52"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r:id="rId53"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6" w:name="000079"/>
      <w:bookmarkEnd w:id="166"/>
      <w:r w:rsidRPr="002779BD">
        <w:rPr>
          <w:rFonts w:ascii="inherit" w:eastAsia="Times New Roman" w:hAnsi="inherit" w:cs="Arial"/>
          <w:color w:val="000000"/>
          <w:sz w:val="23"/>
          <w:szCs w:val="23"/>
          <w:lang w:eastAsia="ru-RU"/>
        </w:rPr>
        <w:t>7. Продажа информационной продукции, содержащей информацию, запрещенную для распространения среди детей в соответствии с </w:t>
      </w:r>
      <w:hyperlink r:id="rId54"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с использованием автоматов не допускается.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7" w:name="000080"/>
      <w:bookmarkEnd w:id="167"/>
      <w:r w:rsidRPr="002779BD">
        <w:rPr>
          <w:rFonts w:ascii="inherit" w:eastAsia="Times New Roman" w:hAnsi="inherit" w:cs="Arial"/>
          <w:color w:val="000000"/>
          <w:sz w:val="23"/>
          <w:szCs w:val="23"/>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55"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68" w:name="000081"/>
      <w:bookmarkEnd w:id="168"/>
      <w:r w:rsidRPr="002779BD">
        <w:rPr>
          <w:rFonts w:ascii="inherit" w:eastAsia="Times New Roman" w:hAnsi="inherit" w:cs="Arial"/>
          <w:color w:val="000000"/>
          <w:sz w:val="23"/>
          <w:szCs w:val="23"/>
          <w:lang w:eastAsia="ru-RU"/>
        </w:rPr>
        <w:t>9. При размещении анонсов фильмов, содержащих информацию, запрещенную для распространения среди детей в соответствии с </w:t>
      </w:r>
      <w:hyperlink r:id="rId56"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57" w:anchor="100044" w:history="1">
        <w:r w:rsidRPr="002779BD">
          <w:rPr>
            <w:rFonts w:ascii="inherit" w:eastAsia="Times New Roman" w:hAnsi="inherit" w:cs="Arial"/>
            <w:color w:val="005EA5"/>
            <w:sz w:val="23"/>
            <w:szCs w:val="23"/>
            <w:u w:val="single"/>
            <w:bdr w:val="none" w:sz="0" w:space="0" w:color="auto" w:frame="1"/>
            <w:lang w:eastAsia="ru-RU"/>
          </w:rPr>
          <w:t>частью 2 статьи 5</w:t>
        </w:r>
      </w:hyperlink>
      <w:r w:rsidRPr="002779BD">
        <w:rPr>
          <w:rFonts w:ascii="inherit" w:eastAsia="Times New Roman" w:hAnsi="inherit" w:cs="Arial"/>
          <w:color w:val="000000"/>
          <w:sz w:val="23"/>
          <w:szCs w:val="23"/>
          <w:lang w:eastAsia="ru-RU"/>
        </w:rPr>
        <w:t>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r:id="rId58" w:anchor="100065" w:history="1">
        <w:r w:rsidRPr="002779BD">
          <w:rPr>
            <w:rFonts w:ascii="inherit" w:eastAsia="Times New Roman" w:hAnsi="inherit" w:cs="Arial"/>
            <w:color w:val="005EA5"/>
            <w:sz w:val="23"/>
            <w:szCs w:val="23"/>
            <w:u w:val="single"/>
            <w:bdr w:val="none" w:sz="0" w:space="0" w:color="auto" w:frame="1"/>
            <w:lang w:eastAsia="ru-RU"/>
          </w:rPr>
          <w:t>пунктах 1</w:t>
        </w:r>
      </w:hyperlink>
      <w:r w:rsidRPr="002779BD">
        <w:rPr>
          <w:rFonts w:ascii="inherit" w:eastAsia="Times New Roman" w:hAnsi="inherit" w:cs="Arial"/>
          <w:color w:val="000000"/>
          <w:sz w:val="23"/>
          <w:szCs w:val="23"/>
          <w:lang w:eastAsia="ru-RU"/>
        </w:rPr>
        <w:t> - </w:t>
      </w:r>
      <w:hyperlink r:id="rId59" w:anchor="100068" w:history="1">
        <w:r w:rsidRPr="002779BD">
          <w:rPr>
            <w:rFonts w:ascii="inherit" w:eastAsia="Times New Roman" w:hAnsi="inherit" w:cs="Arial"/>
            <w:color w:val="005EA5"/>
            <w:sz w:val="23"/>
            <w:szCs w:val="23"/>
            <w:u w:val="single"/>
            <w:bdr w:val="none" w:sz="0" w:space="0" w:color="auto" w:frame="1"/>
            <w:lang w:eastAsia="ru-RU"/>
          </w:rPr>
          <w:t>4 части 3 статьи 6</w:t>
        </w:r>
      </w:hyperlink>
      <w:r w:rsidRPr="002779BD">
        <w:rPr>
          <w:rFonts w:ascii="inherit" w:eastAsia="Times New Roman" w:hAnsi="inherit" w:cs="Arial"/>
          <w:color w:val="000000"/>
          <w:sz w:val="23"/>
          <w:szCs w:val="23"/>
          <w:lang w:eastAsia="ru-RU"/>
        </w:rPr>
        <w:t> настоящего Федерального закона.</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169" w:name="100128"/>
      <w:bookmarkEnd w:id="169"/>
      <w:r w:rsidRPr="002779BD">
        <w:rPr>
          <w:rFonts w:ascii="inherit" w:eastAsia="Times New Roman" w:hAnsi="inherit" w:cs="Arial"/>
          <w:color w:val="000000"/>
          <w:sz w:val="23"/>
          <w:szCs w:val="23"/>
          <w:lang w:eastAsia="ru-RU"/>
        </w:rPr>
        <w:t>Глава 4. ЭКСПЕРТИЗА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70" w:name="000026"/>
      <w:bookmarkStart w:id="171" w:name="100129"/>
      <w:bookmarkStart w:id="172" w:name="100130"/>
      <w:bookmarkStart w:id="173" w:name="100131"/>
      <w:bookmarkStart w:id="174" w:name="100132"/>
      <w:bookmarkStart w:id="175" w:name="100133"/>
      <w:bookmarkStart w:id="176" w:name="100134"/>
      <w:bookmarkStart w:id="177" w:name="100135"/>
      <w:bookmarkStart w:id="178" w:name="100136"/>
      <w:bookmarkStart w:id="179" w:name="100137"/>
      <w:bookmarkStart w:id="180" w:name="100138"/>
      <w:bookmarkStart w:id="181" w:name="100139"/>
      <w:bookmarkStart w:id="182" w:name="100140"/>
      <w:bookmarkEnd w:id="170"/>
      <w:bookmarkEnd w:id="171"/>
      <w:bookmarkEnd w:id="172"/>
      <w:bookmarkEnd w:id="173"/>
      <w:bookmarkEnd w:id="174"/>
      <w:bookmarkEnd w:id="175"/>
      <w:bookmarkEnd w:id="176"/>
      <w:bookmarkEnd w:id="177"/>
      <w:bookmarkEnd w:id="178"/>
      <w:bookmarkEnd w:id="179"/>
      <w:bookmarkEnd w:id="180"/>
      <w:bookmarkEnd w:id="181"/>
      <w:bookmarkEnd w:id="182"/>
      <w:r w:rsidRPr="002779BD">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3" w:name="000027"/>
      <w:bookmarkEnd w:id="183"/>
      <w:r w:rsidRPr="002779BD">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4" w:name="000028"/>
      <w:bookmarkEnd w:id="184"/>
      <w:r w:rsidRPr="002779BD">
        <w:rPr>
          <w:rFonts w:ascii="inherit" w:eastAsia="Times New Roman" w:hAnsi="inherit" w:cs="Arial"/>
          <w:color w:val="000000"/>
          <w:sz w:val="23"/>
          <w:szCs w:val="23"/>
          <w:lang w:eastAsia="ru-RU"/>
        </w:rPr>
        <w:t xml:space="preserve">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w:t>
      </w:r>
      <w:r w:rsidRPr="002779BD">
        <w:rPr>
          <w:rFonts w:ascii="inherit" w:eastAsia="Times New Roman" w:hAnsi="inherit" w:cs="Arial"/>
          <w:color w:val="000000"/>
          <w:sz w:val="23"/>
          <w:szCs w:val="23"/>
          <w:lang w:eastAsia="ru-RU"/>
        </w:rPr>
        <w:lastRenderedPageBreak/>
        <w:t>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5" w:name="000029"/>
      <w:bookmarkEnd w:id="185"/>
      <w:r w:rsidRPr="002779BD">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6" w:name="000030"/>
      <w:bookmarkEnd w:id="186"/>
      <w:r w:rsidRPr="002779BD">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7" w:name="000031"/>
      <w:bookmarkEnd w:id="187"/>
      <w:r w:rsidRPr="002779BD">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8" w:name="000032"/>
      <w:bookmarkEnd w:id="188"/>
      <w:r w:rsidRPr="002779BD">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89" w:name="000033"/>
      <w:bookmarkEnd w:id="189"/>
      <w:r w:rsidRPr="002779BD">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0" w:name="000034"/>
      <w:bookmarkEnd w:id="190"/>
      <w:r w:rsidRPr="002779BD">
        <w:rPr>
          <w:rFonts w:ascii="inherit" w:eastAsia="Times New Roman" w:hAnsi="inherit" w:cs="Arial"/>
          <w:color w:val="000000"/>
          <w:sz w:val="23"/>
          <w:szCs w:val="23"/>
          <w:lang w:eastAsia="ru-RU"/>
        </w:rPr>
        <w:t>4) номер и дата выдачи аттестата аккредитации;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1" w:name="000035"/>
      <w:bookmarkEnd w:id="191"/>
      <w:r w:rsidRPr="002779BD">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2" w:name="000036"/>
      <w:bookmarkEnd w:id="192"/>
      <w:r w:rsidRPr="002779BD">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3" w:name="000037"/>
      <w:bookmarkEnd w:id="193"/>
      <w:r w:rsidRPr="002779BD">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4" w:name="000038"/>
      <w:bookmarkEnd w:id="194"/>
      <w:r w:rsidRPr="002779BD">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5" w:name="000039"/>
      <w:bookmarkEnd w:id="195"/>
      <w:r w:rsidRPr="002779BD">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6" w:name="000040"/>
      <w:bookmarkEnd w:id="196"/>
      <w:r w:rsidRPr="002779BD">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7" w:name="000041"/>
      <w:bookmarkEnd w:id="197"/>
      <w:r w:rsidRPr="002779BD">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8" w:name="000042"/>
      <w:bookmarkEnd w:id="198"/>
      <w:r w:rsidRPr="002779BD">
        <w:rPr>
          <w:rFonts w:ascii="inherit" w:eastAsia="Times New Roman" w:hAnsi="inherit" w:cs="Arial"/>
          <w:color w:val="000000"/>
          <w:sz w:val="23"/>
          <w:szCs w:val="23"/>
          <w:lang w:eastAsia="ru-RU"/>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199" w:name="000043"/>
      <w:bookmarkEnd w:id="199"/>
      <w:r w:rsidRPr="002779BD">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0" w:name="000044"/>
      <w:bookmarkEnd w:id="200"/>
      <w:r w:rsidRPr="002779BD">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1" w:name="100141"/>
      <w:bookmarkEnd w:id="201"/>
      <w:r w:rsidRPr="002779BD">
        <w:rPr>
          <w:rFonts w:ascii="inherit" w:eastAsia="Times New Roman" w:hAnsi="inherit" w:cs="Arial"/>
          <w:color w:val="000000"/>
          <w:sz w:val="23"/>
          <w:szCs w:val="23"/>
          <w:lang w:eastAsia="ru-RU"/>
        </w:rPr>
        <w:t>Статья 18. Экспертное заключение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2" w:name="100142"/>
      <w:bookmarkEnd w:id="202"/>
      <w:r w:rsidRPr="002779BD">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3" w:name="100143"/>
      <w:bookmarkEnd w:id="203"/>
      <w:r w:rsidRPr="002779BD">
        <w:rPr>
          <w:rFonts w:ascii="inherit" w:eastAsia="Times New Roman" w:hAnsi="inherit" w:cs="Arial"/>
          <w:color w:val="000000"/>
          <w:sz w:val="23"/>
          <w:szCs w:val="23"/>
          <w:lang w:eastAsia="ru-RU"/>
        </w:rPr>
        <w:t>2. В экспертном заключении указываются: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4" w:name="100144"/>
      <w:bookmarkEnd w:id="204"/>
      <w:r w:rsidRPr="002779BD">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5" w:name="100145"/>
      <w:bookmarkEnd w:id="205"/>
      <w:r w:rsidRPr="002779BD">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6" w:name="100146"/>
      <w:bookmarkEnd w:id="206"/>
      <w:r w:rsidRPr="002779BD">
        <w:rPr>
          <w:rFonts w:ascii="inherit" w:eastAsia="Times New Roman" w:hAnsi="inherit" w:cs="Arial"/>
          <w:color w:val="000000"/>
          <w:sz w:val="23"/>
          <w:szCs w:val="23"/>
          <w:lang w:eastAsia="ru-RU"/>
        </w:rPr>
        <w:t>3) вопросы, поставленные перед экспертом, экспертами;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7" w:name="100147"/>
      <w:bookmarkEnd w:id="207"/>
      <w:r w:rsidRPr="002779BD">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8" w:name="100148"/>
      <w:bookmarkEnd w:id="208"/>
      <w:r w:rsidRPr="002779BD">
        <w:rPr>
          <w:rFonts w:ascii="inherit" w:eastAsia="Times New Roman" w:hAnsi="inherit" w:cs="Arial"/>
          <w:color w:val="000000"/>
          <w:sz w:val="23"/>
          <w:szCs w:val="23"/>
          <w:lang w:eastAsia="ru-RU"/>
        </w:rPr>
        <w:t>5) содержание и результаты исследований с указанием методик;</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09" w:name="100149"/>
      <w:bookmarkEnd w:id="209"/>
      <w:r w:rsidRPr="002779BD">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0" w:name="100150"/>
      <w:bookmarkEnd w:id="210"/>
      <w:r w:rsidRPr="002779BD">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1" w:name="100151"/>
      <w:bookmarkEnd w:id="211"/>
      <w:r w:rsidRPr="002779BD">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2" w:name="000045"/>
      <w:bookmarkStart w:id="213" w:name="100152"/>
      <w:bookmarkEnd w:id="212"/>
      <w:bookmarkEnd w:id="213"/>
      <w:r w:rsidRPr="002779BD">
        <w:rPr>
          <w:rFonts w:ascii="inherit" w:eastAsia="Times New Roman" w:hAnsi="inherit" w:cs="Arial"/>
          <w:color w:val="000000"/>
          <w:sz w:val="23"/>
          <w:szCs w:val="23"/>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4" w:name="000046"/>
      <w:bookmarkEnd w:id="214"/>
      <w:r w:rsidRPr="002779BD">
        <w:rPr>
          <w:rFonts w:ascii="inherit" w:eastAsia="Times New Roman" w:hAnsi="inherit" w:cs="Arial"/>
          <w:color w:val="000000"/>
          <w:sz w:val="23"/>
          <w:szCs w:val="23"/>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5" w:name="000047"/>
      <w:bookmarkEnd w:id="215"/>
      <w:r w:rsidRPr="002779BD">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6" w:name="100153"/>
      <w:bookmarkEnd w:id="216"/>
      <w:r w:rsidRPr="002779BD">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7" w:name="100154"/>
      <w:bookmarkEnd w:id="217"/>
      <w:r w:rsidRPr="002779BD">
        <w:rPr>
          <w:rFonts w:ascii="inherit" w:eastAsia="Times New Roman" w:hAnsi="inherit" w:cs="Arial"/>
          <w:color w:val="000000"/>
          <w:sz w:val="23"/>
          <w:szCs w:val="23"/>
          <w:lang w:eastAsia="ru-RU"/>
        </w:rP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8" w:name="100155"/>
      <w:bookmarkEnd w:id="218"/>
      <w:r w:rsidRPr="002779BD">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19" w:name="100156"/>
      <w:bookmarkEnd w:id="219"/>
      <w:r w:rsidRPr="002779BD">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60" w:anchor="100155" w:history="1">
        <w:r w:rsidRPr="002779BD">
          <w:rPr>
            <w:rFonts w:ascii="inherit" w:eastAsia="Times New Roman" w:hAnsi="inherit" w:cs="Arial"/>
            <w:color w:val="005EA5"/>
            <w:sz w:val="23"/>
            <w:szCs w:val="23"/>
            <w:u w:val="single"/>
            <w:bdr w:val="none" w:sz="0" w:space="0" w:color="auto" w:frame="1"/>
            <w:lang w:eastAsia="ru-RU"/>
          </w:rPr>
          <w:t>пункте 1</w:t>
        </w:r>
      </w:hyperlink>
      <w:r w:rsidRPr="002779BD">
        <w:rPr>
          <w:rFonts w:ascii="inherit" w:eastAsia="Times New Roman" w:hAnsi="inherit" w:cs="Arial"/>
          <w:color w:val="000000"/>
          <w:sz w:val="23"/>
          <w:szCs w:val="23"/>
          <w:lang w:eastAsia="ru-RU"/>
        </w:rPr>
        <w:t> настоящей части предписания.</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220" w:name="000058"/>
      <w:bookmarkStart w:id="221" w:name="000048"/>
      <w:bookmarkStart w:id="222" w:name="100157"/>
      <w:bookmarkEnd w:id="220"/>
      <w:bookmarkEnd w:id="221"/>
      <w:bookmarkEnd w:id="222"/>
      <w:r w:rsidRPr="002779BD">
        <w:rPr>
          <w:rFonts w:ascii="inherit" w:eastAsia="Times New Roman" w:hAnsi="inherit" w:cs="Arial"/>
          <w:color w:val="000000"/>
          <w:sz w:val="23"/>
          <w:szCs w:val="23"/>
          <w:lang w:eastAsia="ru-RU"/>
        </w:rPr>
        <w:t>Глава 5. ГОСУДАРСТВЕННЫЙ НАДЗОР И ОБЩЕСТВЕННЫЙ</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КОНТРОЛЬ ЗА СОБЛЮДЕНИЕМ ЗАКОНОДАТЕЛЬСТВА</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РОССИЙСКОЙ ФЕДЕРАЦИИ О ЗАЩИТЕ ДЕТЕЙ ОТ</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ИНФОРМАЦИИ, ПРИЧИНЯЮЩЕЙ ВРЕД ИХ</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23" w:name="000059"/>
      <w:bookmarkStart w:id="224" w:name="000049"/>
      <w:bookmarkStart w:id="225" w:name="100158"/>
      <w:bookmarkEnd w:id="223"/>
      <w:bookmarkEnd w:id="224"/>
      <w:bookmarkEnd w:id="225"/>
      <w:r w:rsidRPr="002779BD">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26" w:name="000060"/>
      <w:bookmarkStart w:id="227" w:name="000050"/>
      <w:bookmarkStart w:id="228" w:name="100159"/>
      <w:bookmarkEnd w:id="226"/>
      <w:bookmarkEnd w:id="227"/>
      <w:bookmarkEnd w:id="228"/>
      <w:r w:rsidRPr="002779BD">
        <w:rPr>
          <w:rFonts w:ascii="inherit" w:eastAsia="Times New Roman" w:hAnsi="inherit" w:cs="Arial"/>
          <w:color w:val="000000"/>
          <w:sz w:val="23"/>
          <w:szCs w:val="23"/>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29" w:name="000061"/>
      <w:bookmarkStart w:id="230" w:name="000051"/>
      <w:bookmarkStart w:id="231" w:name="100160"/>
      <w:bookmarkEnd w:id="229"/>
      <w:bookmarkEnd w:id="230"/>
      <w:bookmarkEnd w:id="231"/>
      <w:r w:rsidRPr="002779BD">
        <w:rPr>
          <w:rFonts w:ascii="inherit" w:eastAsia="Times New Roman" w:hAnsi="inherit" w:cs="Arial"/>
          <w:color w:val="000000"/>
          <w:sz w:val="23"/>
          <w:szCs w:val="23"/>
          <w:lang w:eastAsia="ru-RU"/>
        </w:rPr>
        <w:t>2. Утратил силу. - Федеральный закон от 14.10.2014 N 307-ФЗ.</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32" w:name="100161"/>
      <w:bookmarkEnd w:id="232"/>
      <w:r w:rsidRPr="002779BD">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33" w:name="100162"/>
      <w:bookmarkEnd w:id="233"/>
      <w:r w:rsidRPr="002779BD">
        <w:rPr>
          <w:rFonts w:ascii="inherit" w:eastAsia="Times New Roman" w:hAnsi="inherit" w:cs="Arial"/>
          <w:color w:val="000000"/>
          <w:sz w:val="23"/>
          <w:szCs w:val="23"/>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34" w:name="000052"/>
      <w:bookmarkStart w:id="235" w:name="100163"/>
      <w:bookmarkStart w:id="236" w:name="100164"/>
      <w:bookmarkStart w:id="237" w:name="100165"/>
      <w:bookmarkEnd w:id="234"/>
      <w:bookmarkEnd w:id="235"/>
      <w:bookmarkEnd w:id="236"/>
      <w:bookmarkEnd w:id="237"/>
      <w:r w:rsidRPr="002779BD">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238" w:name="100166"/>
      <w:bookmarkEnd w:id="238"/>
      <w:r w:rsidRPr="002779BD">
        <w:rPr>
          <w:rFonts w:ascii="inherit" w:eastAsia="Times New Roman" w:hAnsi="inherit" w:cs="Arial"/>
          <w:color w:val="000000"/>
          <w:sz w:val="23"/>
          <w:szCs w:val="23"/>
          <w:lang w:eastAsia="ru-RU"/>
        </w:rPr>
        <w:t>Глава 6. ОТВЕТСТВЕННОСТЬ ЗА ПРАВОНАРУШЕНИЯ В СФЕРЕ</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ЗАЩИТЫ ДЕТЕЙ ОТ ИНФОРМАЦИИ, ПРИЧИНЯЮЩЕЙ ВРЕД ИХ ЗДОРОВЬЮ</w:t>
      </w:r>
    </w:p>
    <w:p w:rsidR="002779BD" w:rsidRPr="002779BD" w:rsidRDefault="002779BD" w:rsidP="002779BD">
      <w:pPr>
        <w:spacing w:after="180" w:line="330" w:lineRule="atLeast"/>
        <w:jc w:val="center"/>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39" w:name="100167"/>
      <w:bookmarkEnd w:id="239"/>
      <w:r w:rsidRPr="002779BD">
        <w:rPr>
          <w:rFonts w:ascii="inherit" w:eastAsia="Times New Roman" w:hAnsi="inherit" w:cs="Arial"/>
          <w:color w:val="000000"/>
          <w:sz w:val="23"/>
          <w:szCs w:val="23"/>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0" w:name="100168"/>
      <w:bookmarkEnd w:id="240"/>
      <w:r w:rsidRPr="002779BD">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779BD" w:rsidRPr="002779BD" w:rsidRDefault="002779BD" w:rsidP="002779BD">
      <w:pPr>
        <w:spacing w:after="0" w:line="330" w:lineRule="atLeast"/>
        <w:jc w:val="center"/>
        <w:textAlignment w:val="baseline"/>
        <w:rPr>
          <w:rFonts w:ascii="inherit" w:eastAsia="Times New Roman" w:hAnsi="inherit" w:cs="Arial"/>
          <w:color w:val="000000"/>
          <w:sz w:val="23"/>
          <w:szCs w:val="23"/>
          <w:lang w:eastAsia="ru-RU"/>
        </w:rPr>
      </w:pPr>
      <w:bookmarkStart w:id="241" w:name="100169"/>
      <w:bookmarkEnd w:id="241"/>
      <w:r w:rsidRPr="002779BD">
        <w:rPr>
          <w:rFonts w:ascii="inherit" w:eastAsia="Times New Roman" w:hAnsi="inherit" w:cs="Arial"/>
          <w:color w:val="000000"/>
          <w:sz w:val="23"/>
          <w:szCs w:val="23"/>
          <w:lang w:eastAsia="ru-RU"/>
        </w:rPr>
        <w:t>Глава 7. ЗАКЛЮЧИТЕЛЬНЫЕ ПОЛОЖЕНИЯ</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2" w:name="100170"/>
      <w:bookmarkEnd w:id="242"/>
      <w:r w:rsidRPr="002779BD">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3" w:name="100171"/>
      <w:bookmarkEnd w:id="243"/>
      <w:r w:rsidRPr="002779BD">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4" w:name="100172"/>
      <w:bookmarkEnd w:id="244"/>
      <w:r w:rsidRPr="002779BD">
        <w:rPr>
          <w:rFonts w:ascii="inherit" w:eastAsia="Times New Roman" w:hAnsi="inherit" w:cs="Arial"/>
          <w:color w:val="000000"/>
          <w:sz w:val="23"/>
          <w:szCs w:val="23"/>
          <w:lang w:eastAsia="ru-RU"/>
        </w:rPr>
        <w:t>2. Положения </w:t>
      </w:r>
      <w:hyperlink r:id="rId61" w:anchor="100108" w:history="1">
        <w:r w:rsidRPr="002779BD">
          <w:rPr>
            <w:rFonts w:ascii="inherit" w:eastAsia="Times New Roman" w:hAnsi="inherit" w:cs="Arial"/>
            <w:color w:val="005EA5"/>
            <w:sz w:val="23"/>
            <w:szCs w:val="23"/>
            <w:u w:val="single"/>
            <w:bdr w:val="none" w:sz="0" w:space="0" w:color="auto" w:frame="1"/>
            <w:lang w:eastAsia="ru-RU"/>
          </w:rPr>
          <w:t>части 1 статьи 12</w:t>
        </w:r>
      </w:hyperlink>
      <w:r w:rsidRPr="002779BD">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5" w:name="100177"/>
      <w:bookmarkEnd w:id="245"/>
      <w:r w:rsidRPr="002779BD">
        <w:rPr>
          <w:rFonts w:ascii="inherit" w:eastAsia="Times New Roman" w:hAnsi="inherit" w:cs="Arial"/>
          <w:color w:val="000000"/>
          <w:sz w:val="23"/>
          <w:szCs w:val="23"/>
          <w:lang w:eastAsia="ru-RU"/>
        </w:rPr>
        <w:t>3. Положения </w:t>
      </w:r>
      <w:hyperlink r:id="rId62" w:anchor="100108" w:history="1">
        <w:r w:rsidRPr="002779BD">
          <w:rPr>
            <w:rFonts w:ascii="inherit" w:eastAsia="Times New Roman" w:hAnsi="inherit" w:cs="Arial"/>
            <w:color w:val="005EA5"/>
            <w:sz w:val="23"/>
            <w:szCs w:val="23"/>
            <w:u w:val="single"/>
            <w:bdr w:val="none" w:sz="0" w:space="0" w:color="auto" w:frame="1"/>
            <w:lang w:eastAsia="ru-RU"/>
          </w:rPr>
          <w:t>части 1 статьи 12</w:t>
        </w:r>
      </w:hyperlink>
      <w:r w:rsidRPr="002779BD">
        <w:rPr>
          <w:rFonts w:ascii="inherit" w:eastAsia="Times New Roman" w:hAnsi="inherit" w:cs="Arial"/>
          <w:color w:val="000000"/>
          <w:sz w:val="23"/>
          <w:szCs w:val="23"/>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2779BD" w:rsidRPr="002779BD" w:rsidRDefault="002779BD" w:rsidP="002779BD">
      <w:pPr>
        <w:spacing w:after="0" w:line="330" w:lineRule="atLeast"/>
        <w:jc w:val="right"/>
        <w:textAlignment w:val="baseline"/>
        <w:rPr>
          <w:rFonts w:ascii="inherit" w:eastAsia="Times New Roman" w:hAnsi="inherit" w:cs="Arial"/>
          <w:color w:val="000000"/>
          <w:sz w:val="23"/>
          <w:szCs w:val="23"/>
          <w:lang w:eastAsia="ru-RU"/>
        </w:rPr>
      </w:pPr>
      <w:bookmarkStart w:id="246" w:name="100173"/>
      <w:bookmarkEnd w:id="246"/>
      <w:r w:rsidRPr="002779BD">
        <w:rPr>
          <w:rFonts w:ascii="inherit" w:eastAsia="Times New Roman" w:hAnsi="inherit" w:cs="Arial"/>
          <w:color w:val="000000"/>
          <w:sz w:val="23"/>
          <w:szCs w:val="23"/>
          <w:lang w:eastAsia="ru-RU"/>
        </w:rPr>
        <w:t>Президент</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Российской Федерации</w:t>
      </w:r>
    </w:p>
    <w:p w:rsidR="002779BD" w:rsidRPr="002779BD" w:rsidRDefault="002779BD" w:rsidP="002779BD">
      <w:pPr>
        <w:spacing w:after="180" w:line="330" w:lineRule="atLeast"/>
        <w:jc w:val="right"/>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Д.МЕДВЕДЕВ</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7" w:name="100174"/>
      <w:bookmarkEnd w:id="247"/>
      <w:r w:rsidRPr="002779BD">
        <w:rPr>
          <w:rFonts w:ascii="inherit" w:eastAsia="Times New Roman" w:hAnsi="inherit" w:cs="Arial"/>
          <w:color w:val="000000"/>
          <w:sz w:val="23"/>
          <w:szCs w:val="23"/>
          <w:lang w:eastAsia="ru-RU"/>
        </w:rPr>
        <w:t>Москва, Кремль</w:t>
      </w:r>
    </w:p>
    <w:p w:rsidR="002779BD" w:rsidRPr="002779BD" w:rsidRDefault="002779BD" w:rsidP="002779BD">
      <w:pPr>
        <w:spacing w:after="18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29 декабря 2010 года</w:t>
      </w:r>
    </w:p>
    <w:p w:rsidR="002779BD" w:rsidRPr="002779BD" w:rsidRDefault="002779BD" w:rsidP="002779BD">
      <w:pPr>
        <w:spacing w:after="18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N 436-ФЗ</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r w:rsidRPr="002779BD">
        <w:rPr>
          <w:rFonts w:ascii="Arial" w:eastAsia="Times New Roman" w:hAnsi="Arial" w:cs="Arial"/>
          <w:color w:val="000000"/>
          <w:sz w:val="23"/>
          <w:szCs w:val="23"/>
          <w:lang w:eastAsia="ru-RU"/>
        </w:rPr>
        <w:br/>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before="450" w:after="150" w:line="390" w:lineRule="atLeast"/>
        <w:textAlignment w:val="baseline"/>
        <w:outlineLvl w:val="1"/>
        <w:rPr>
          <w:rFonts w:ascii="Arial" w:eastAsia="Times New Roman" w:hAnsi="Arial" w:cs="Arial"/>
          <w:b/>
          <w:bCs/>
          <w:color w:val="005EA5"/>
          <w:sz w:val="30"/>
          <w:szCs w:val="30"/>
          <w:lang w:eastAsia="ru-RU"/>
        </w:rPr>
      </w:pPr>
      <w:r w:rsidRPr="002779BD">
        <w:rPr>
          <w:rFonts w:ascii="Arial" w:eastAsia="Times New Roman" w:hAnsi="Arial" w:cs="Arial"/>
          <w:b/>
          <w:bCs/>
          <w:color w:val="005EA5"/>
          <w:sz w:val="30"/>
          <w:szCs w:val="30"/>
          <w:lang w:eastAsia="ru-RU"/>
        </w:rPr>
        <w:t>Судебная практика и законодательство — 436-ФЗ О защите детей от информации, причиняющей вред их здоровью и развитию</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63" w:anchor="100007" w:history="1">
        <w:r w:rsidRPr="002779BD">
          <w:rPr>
            <w:rFonts w:ascii="inherit" w:eastAsia="Times New Roman" w:hAnsi="inherit" w:cs="Arial"/>
            <w:color w:val="005EA5"/>
            <w:sz w:val="23"/>
            <w:szCs w:val="23"/>
            <w:u w:val="single"/>
            <w:bdr w:val="none" w:sz="0" w:space="0" w:color="auto" w:frame="1"/>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8" w:name="100007"/>
      <w:bookmarkEnd w:id="248"/>
      <w:r w:rsidRPr="002779BD">
        <w:rPr>
          <w:rFonts w:ascii="inherit" w:eastAsia="Times New Roman" w:hAnsi="inherit" w:cs="Arial"/>
          <w:color w:val="000000"/>
          <w:sz w:val="23"/>
          <w:szCs w:val="23"/>
          <w:lang w:eastAsia="ru-RU"/>
        </w:rPr>
        <w:t>5. Федеральный </w:t>
      </w:r>
      <w:hyperlink r:id="rId64" w:history="1">
        <w:r w:rsidRPr="002779BD">
          <w:rPr>
            <w:rFonts w:ascii="inherit" w:eastAsia="Times New Roman" w:hAnsi="inherit" w:cs="Arial"/>
            <w:color w:val="005EA5"/>
            <w:sz w:val="23"/>
            <w:szCs w:val="23"/>
            <w:u w:val="single"/>
            <w:bdr w:val="none" w:sz="0" w:space="0" w:color="auto" w:frame="1"/>
            <w:lang w:eastAsia="ru-RU"/>
          </w:rPr>
          <w:t>закон</w:t>
        </w:r>
      </w:hyperlink>
      <w:r w:rsidRPr="002779BD">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49" w:name="100008"/>
      <w:bookmarkEnd w:id="249"/>
      <w:r w:rsidRPr="002779BD">
        <w:rPr>
          <w:rFonts w:ascii="inherit" w:eastAsia="Times New Roman" w:hAnsi="inherit" w:cs="Arial"/>
          <w:color w:val="000000"/>
          <w:sz w:val="23"/>
          <w:szCs w:val="23"/>
          <w:lang w:eastAsia="ru-RU"/>
        </w:rPr>
        <w:t>6. Федеральный </w:t>
      </w:r>
      <w:hyperlink r:id="rId65" w:history="1">
        <w:r w:rsidRPr="002779BD">
          <w:rPr>
            <w:rFonts w:ascii="inherit" w:eastAsia="Times New Roman" w:hAnsi="inherit" w:cs="Arial"/>
            <w:color w:val="005EA5"/>
            <w:sz w:val="23"/>
            <w:szCs w:val="23"/>
            <w:u w:val="single"/>
            <w:bdr w:val="none" w:sz="0" w:space="0" w:color="auto" w:frame="1"/>
            <w:lang w:eastAsia="ru-RU"/>
          </w:rPr>
          <w:t>закон</w:t>
        </w:r>
      </w:hyperlink>
      <w:r w:rsidRPr="002779BD">
        <w:rPr>
          <w:rFonts w:ascii="inherit" w:eastAsia="Times New Roman" w:hAnsi="inherit" w:cs="Arial"/>
          <w:color w:val="000000"/>
          <w:sz w:val="23"/>
          <w:szCs w:val="23"/>
          <w:lang w:eastAsia="ru-RU"/>
        </w:rPr>
        <w:t> от 4 декабря 2007 г. N 329-ФЗ "О физической культуре и спорте в Российской Федерации";</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66" w:anchor="100016" w:history="1">
        <w:r w:rsidRPr="002779BD">
          <w:rPr>
            <w:rFonts w:ascii="inherit" w:eastAsia="Times New Roman" w:hAnsi="inherit" w:cs="Arial"/>
            <w:color w:val="005EA5"/>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0" w:name="100016"/>
      <w:bookmarkEnd w:id="250"/>
      <w:r w:rsidRPr="002779BD">
        <w:rPr>
          <w:rFonts w:ascii="inherit" w:eastAsia="Times New Roman" w:hAnsi="inherit" w:cs="Arial"/>
          <w:color w:val="000000"/>
          <w:sz w:val="23"/>
          <w:szCs w:val="23"/>
          <w:lang w:eastAsia="ru-RU"/>
        </w:rPr>
        <w:lastRenderedPageBreak/>
        <w:t>2) осуществлять в соответствии с требованиями Федерального </w:t>
      </w:r>
      <w:hyperlink r:id="rId67" w:history="1">
        <w:r w:rsidRPr="002779BD">
          <w:rPr>
            <w:rFonts w:ascii="inherit" w:eastAsia="Times New Roman" w:hAnsi="inherit" w:cs="Arial"/>
            <w:color w:val="005EA5"/>
            <w:sz w:val="23"/>
            <w:szCs w:val="23"/>
            <w:u w:val="single"/>
            <w:bdr w:val="none" w:sz="0" w:space="0" w:color="auto" w:frame="1"/>
            <w:lang w:eastAsia="ru-RU"/>
          </w:rPr>
          <w:t>закона</w:t>
        </w:r>
      </w:hyperlink>
      <w:r w:rsidRPr="002779BD">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68" w:history="1">
        <w:r w:rsidRPr="002779BD">
          <w:rPr>
            <w:rFonts w:ascii="inherit" w:eastAsia="Times New Roman" w:hAnsi="inherit" w:cs="Arial"/>
            <w:color w:val="005EA5"/>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Федеральный </w:t>
      </w:r>
      <w:hyperlink r:id="rId69" w:history="1">
        <w:r w:rsidRPr="002779BD">
          <w:rPr>
            <w:rFonts w:ascii="inherit" w:eastAsia="Times New Roman" w:hAnsi="inherit" w:cs="Arial"/>
            <w:color w:val="005EA5"/>
            <w:sz w:val="23"/>
            <w:szCs w:val="23"/>
            <w:u w:val="single"/>
            <w:bdr w:val="none" w:sz="0" w:space="0" w:color="auto" w:frame="1"/>
            <w:lang w:eastAsia="ru-RU"/>
          </w:rPr>
          <w:t>закон</w:t>
        </w:r>
      </w:hyperlink>
      <w:r w:rsidRPr="002779BD">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hyperlink r:id="rId70" w:anchor="003656" w:history="1">
        <w:r w:rsidRPr="002779BD">
          <w:rPr>
            <w:rFonts w:ascii="inherit" w:eastAsia="Times New Roman" w:hAnsi="inherit" w:cs="Arial"/>
            <w:color w:val="005EA5"/>
            <w:sz w:val="23"/>
            <w:szCs w:val="23"/>
            <w:u w:val="single"/>
            <w:bdr w:val="none" w:sz="0" w:space="0" w:color="auto" w:frame="1"/>
            <w:lang w:eastAsia="ru-RU"/>
          </w:rPr>
          <w:t>Статьи 6.17</w:t>
        </w:r>
      </w:hyperlink>
      <w:r w:rsidRPr="002779BD">
        <w:rPr>
          <w:rFonts w:ascii="inherit" w:eastAsia="Times New Roman" w:hAnsi="inherit" w:cs="Arial"/>
          <w:color w:val="000000"/>
          <w:sz w:val="23"/>
          <w:szCs w:val="23"/>
          <w:lang w:eastAsia="ru-RU"/>
        </w:rPr>
        <w:t> и </w:t>
      </w:r>
      <w:hyperlink r:id="rId71" w:anchor="006899" w:history="1">
        <w:r w:rsidRPr="002779BD">
          <w:rPr>
            <w:rFonts w:ascii="inherit" w:eastAsia="Times New Roman" w:hAnsi="inherit" w:cs="Arial"/>
            <w:color w:val="005EA5"/>
            <w:sz w:val="23"/>
            <w:szCs w:val="23"/>
            <w:u w:val="single"/>
            <w:bdr w:val="none" w:sz="0" w:space="0" w:color="auto" w:frame="1"/>
            <w:lang w:eastAsia="ru-RU"/>
          </w:rPr>
          <w:t>7.15</w:t>
        </w:r>
      </w:hyperlink>
      <w:r w:rsidRPr="002779BD">
        <w:rPr>
          <w:rFonts w:ascii="inherit" w:eastAsia="Times New Roman" w:hAnsi="inherit" w:cs="Arial"/>
          <w:color w:val="000000"/>
          <w:sz w:val="23"/>
          <w:szCs w:val="23"/>
          <w:lang w:eastAsia="ru-RU"/>
        </w:rPr>
        <w:t>; </w:t>
      </w:r>
      <w:hyperlink r:id="rId72" w:anchor="003947" w:history="1">
        <w:r w:rsidRPr="002779BD">
          <w:rPr>
            <w:rFonts w:ascii="inherit" w:eastAsia="Times New Roman" w:hAnsi="inherit" w:cs="Arial"/>
            <w:color w:val="005EA5"/>
            <w:sz w:val="23"/>
            <w:szCs w:val="23"/>
            <w:u w:val="single"/>
            <w:bdr w:val="none" w:sz="0" w:space="0" w:color="auto" w:frame="1"/>
            <w:lang w:eastAsia="ru-RU"/>
          </w:rPr>
          <w:t>часть 2 статьи 13.21</w:t>
        </w:r>
      </w:hyperlink>
      <w:r w:rsidRPr="002779BD">
        <w:rPr>
          <w:rFonts w:ascii="inherit" w:eastAsia="Times New Roman" w:hAnsi="inherit" w:cs="Arial"/>
          <w:color w:val="000000"/>
          <w:sz w:val="23"/>
          <w:szCs w:val="23"/>
          <w:lang w:eastAsia="ru-RU"/>
        </w:rPr>
        <w:t>; </w:t>
      </w:r>
      <w:hyperlink r:id="rId73" w:anchor="006858" w:history="1">
        <w:r w:rsidRPr="002779BD">
          <w:rPr>
            <w:rFonts w:ascii="inherit" w:eastAsia="Times New Roman" w:hAnsi="inherit" w:cs="Arial"/>
            <w:color w:val="005EA5"/>
            <w:sz w:val="23"/>
            <w:szCs w:val="23"/>
            <w:u w:val="single"/>
            <w:bdr w:val="none" w:sz="0" w:space="0" w:color="auto" w:frame="1"/>
            <w:lang w:eastAsia="ru-RU"/>
          </w:rPr>
          <w:t>часть 4 статьи 14.1</w:t>
        </w:r>
      </w:hyperlink>
      <w:r w:rsidRPr="002779BD">
        <w:rPr>
          <w:rFonts w:ascii="inherit" w:eastAsia="Times New Roman" w:hAnsi="inherit" w:cs="Arial"/>
          <w:color w:val="000000"/>
          <w:sz w:val="23"/>
          <w:szCs w:val="23"/>
          <w:lang w:eastAsia="ru-RU"/>
        </w:rPr>
        <w:t>; </w:t>
      </w:r>
      <w:hyperlink r:id="rId74" w:anchor="007515" w:history="1">
        <w:r w:rsidRPr="002779BD">
          <w:rPr>
            <w:rFonts w:ascii="inherit" w:eastAsia="Times New Roman" w:hAnsi="inherit" w:cs="Arial"/>
            <w:color w:val="005EA5"/>
            <w:sz w:val="23"/>
            <w:szCs w:val="23"/>
            <w:u w:val="single"/>
            <w:bdr w:val="none" w:sz="0" w:space="0" w:color="auto" w:frame="1"/>
            <w:lang w:eastAsia="ru-RU"/>
          </w:rPr>
          <w:t>часть 3 статьи 14.51</w:t>
        </w:r>
      </w:hyperlink>
      <w:r w:rsidRPr="002779BD">
        <w:rPr>
          <w:rFonts w:ascii="inherit" w:eastAsia="Times New Roman" w:hAnsi="inherit" w:cs="Arial"/>
          <w:color w:val="000000"/>
          <w:sz w:val="23"/>
          <w:szCs w:val="23"/>
          <w:lang w:eastAsia="ru-RU"/>
        </w:rPr>
        <w:t>; </w:t>
      </w:r>
      <w:hyperlink r:id="rId75" w:anchor="101515" w:history="1">
        <w:r w:rsidRPr="002779BD">
          <w:rPr>
            <w:rFonts w:ascii="inherit" w:eastAsia="Times New Roman" w:hAnsi="inherit" w:cs="Arial"/>
            <w:color w:val="005EA5"/>
            <w:sz w:val="23"/>
            <w:szCs w:val="23"/>
            <w:u w:val="single"/>
            <w:bdr w:val="none" w:sz="0" w:space="0" w:color="auto" w:frame="1"/>
            <w:lang w:eastAsia="ru-RU"/>
          </w:rPr>
          <w:t>статья 17.9</w:t>
        </w:r>
      </w:hyperlink>
      <w:r w:rsidRPr="002779BD">
        <w:rPr>
          <w:rFonts w:ascii="inherit" w:eastAsia="Times New Roman" w:hAnsi="inherit" w:cs="Arial"/>
          <w:color w:val="000000"/>
          <w:sz w:val="23"/>
          <w:szCs w:val="23"/>
          <w:lang w:eastAsia="ru-RU"/>
        </w:rPr>
        <w:t>; </w:t>
      </w:r>
      <w:hyperlink r:id="rId76" w:anchor="006687" w:history="1">
        <w:r w:rsidRPr="002779BD">
          <w:rPr>
            <w:rFonts w:ascii="inherit" w:eastAsia="Times New Roman" w:hAnsi="inherit" w:cs="Arial"/>
            <w:color w:val="005EA5"/>
            <w:sz w:val="23"/>
            <w:szCs w:val="23"/>
            <w:u w:val="single"/>
            <w:bdr w:val="none" w:sz="0" w:space="0" w:color="auto" w:frame="1"/>
            <w:lang w:eastAsia="ru-RU"/>
          </w:rPr>
          <w:t>часть 1 статьи 19.4</w:t>
        </w:r>
      </w:hyperlink>
      <w:r w:rsidRPr="002779BD">
        <w:rPr>
          <w:rFonts w:ascii="inherit" w:eastAsia="Times New Roman" w:hAnsi="inherit" w:cs="Arial"/>
          <w:color w:val="000000"/>
          <w:sz w:val="23"/>
          <w:szCs w:val="23"/>
          <w:lang w:eastAsia="ru-RU"/>
        </w:rPr>
        <w:t>; </w:t>
      </w:r>
      <w:hyperlink r:id="rId77" w:anchor="005264" w:history="1">
        <w:r w:rsidRPr="002779BD">
          <w:rPr>
            <w:rFonts w:ascii="inherit" w:eastAsia="Times New Roman" w:hAnsi="inherit" w:cs="Arial"/>
            <w:color w:val="005EA5"/>
            <w:sz w:val="23"/>
            <w:szCs w:val="23"/>
            <w:u w:val="single"/>
            <w:bdr w:val="none" w:sz="0" w:space="0" w:color="auto" w:frame="1"/>
            <w:lang w:eastAsia="ru-RU"/>
          </w:rPr>
          <w:t>статья 19.4.1</w:t>
        </w:r>
      </w:hyperlink>
      <w:r w:rsidRPr="002779BD">
        <w:rPr>
          <w:rFonts w:ascii="inherit" w:eastAsia="Times New Roman" w:hAnsi="inherit" w:cs="Arial"/>
          <w:color w:val="000000"/>
          <w:sz w:val="23"/>
          <w:szCs w:val="23"/>
          <w:lang w:eastAsia="ru-RU"/>
        </w:rPr>
        <w:t>; </w:t>
      </w:r>
      <w:hyperlink r:id="rId78" w:anchor="005267" w:history="1">
        <w:r w:rsidRPr="002779BD">
          <w:rPr>
            <w:rFonts w:ascii="inherit" w:eastAsia="Times New Roman" w:hAnsi="inherit" w:cs="Arial"/>
            <w:color w:val="005EA5"/>
            <w:sz w:val="23"/>
            <w:szCs w:val="23"/>
            <w:u w:val="single"/>
            <w:bdr w:val="none" w:sz="0" w:space="0" w:color="auto" w:frame="1"/>
            <w:lang w:eastAsia="ru-RU"/>
          </w:rPr>
          <w:t>части 1</w:t>
        </w:r>
      </w:hyperlink>
      <w:r w:rsidRPr="002779BD">
        <w:rPr>
          <w:rFonts w:ascii="inherit" w:eastAsia="Times New Roman" w:hAnsi="inherit" w:cs="Arial"/>
          <w:color w:val="000000"/>
          <w:sz w:val="23"/>
          <w:szCs w:val="23"/>
          <w:lang w:eastAsia="ru-RU"/>
        </w:rPr>
        <w:t>, </w:t>
      </w:r>
      <w:hyperlink r:id="rId79" w:anchor="005749" w:history="1">
        <w:r w:rsidRPr="002779BD">
          <w:rPr>
            <w:rFonts w:ascii="inherit" w:eastAsia="Times New Roman" w:hAnsi="inherit" w:cs="Arial"/>
            <w:color w:val="005EA5"/>
            <w:sz w:val="23"/>
            <w:szCs w:val="23"/>
            <w:u w:val="single"/>
            <w:bdr w:val="none" w:sz="0" w:space="0" w:color="auto" w:frame="1"/>
            <w:lang w:eastAsia="ru-RU"/>
          </w:rPr>
          <w:t>16 статьи 19.5</w:t>
        </w:r>
      </w:hyperlink>
      <w:r w:rsidRPr="002779BD">
        <w:rPr>
          <w:rFonts w:ascii="inherit" w:eastAsia="Times New Roman" w:hAnsi="inherit" w:cs="Arial"/>
          <w:color w:val="000000"/>
          <w:sz w:val="23"/>
          <w:szCs w:val="23"/>
          <w:lang w:eastAsia="ru-RU"/>
        </w:rPr>
        <w:t>; </w:t>
      </w:r>
      <w:hyperlink r:id="rId80" w:anchor="101621" w:history="1">
        <w:r w:rsidRPr="002779BD">
          <w:rPr>
            <w:rFonts w:ascii="inherit" w:eastAsia="Times New Roman" w:hAnsi="inherit" w:cs="Arial"/>
            <w:color w:val="005EA5"/>
            <w:sz w:val="23"/>
            <w:szCs w:val="23"/>
            <w:u w:val="single"/>
            <w:bdr w:val="none" w:sz="0" w:space="0" w:color="auto" w:frame="1"/>
            <w:lang w:eastAsia="ru-RU"/>
          </w:rPr>
          <w:t>статьи 19.6</w:t>
        </w:r>
      </w:hyperlink>
      <w:r w:rsidRPr="002779BD">
        <w:rPr>
          <w:rFonts w:ascii="inherit" w:eastAsia="Times New Roman" w:hAnsi="inherit" w:cs="Arial"/>
          <w:color w:val="000000"/>
          <w:sz w:val="23"/>
          <w:szCs w:val="23"/>
          <w:lang w:eastAsia="ru-RU"/>
        </w:rPr>
        <w:t> и </w:t>
      </w:r>
      <w:hyperlink r:id="rId81" w:anchor="101624" w:history="1">
        <w:r w:rsidRPr="002779BD">
          <w:rPr>
            <w:rFonts w:ascii="inherit" w:eastAsia="Times New Roman" w:hAnsi="inherit" w:cs="Arial"/>
            <w:color w:val="005EA5"/>
            <w:sz w:val="23"/>
            <w:szCs w:val="23"/>
            <w:u w:val="single"/>
            <w:bdr w:val="none" w:sz="0" w:space="0" w:color="auto" w:frame="1"/>
            <w:lang w:eastAsia="ru-RU"/>
          </w:rPr>
          <w:t>19.7</w:t>
        </w:r>
      </w:hyperlink>
      <w:r w:rsidRPr="002779BD">
        <w:rPr>
          <w:rFonts w:ascii="inherit" w:eastAsia="Times New Roman" w:hAnsi="inherit" w:cs="Arial"/>
          <w:color w:val="000000"/>
          <w:sz w:val="23"/>
          <w:szCs w:val="23"/>
          <w:lang w:eastAsia="ru-RU"/>
        </w:rPr>
        <w:t>; </w:t>
      </w:r>
      <w:hyperlink r:id="rId82" w:anchor="101638" w:history="1">
        <w:r w:rsidRPr="002779BD">
          <w:rPr>
            <w:rFonts w:ascii="inherit" w:eastAsia="Times New Roman" w:hAnsi="inherit" w:cs="Arial"/>
            <w:color w:val="005EA5"/>
            <w:sz w:val="23"/>
            <w:szCs w:val="23"/>
            <w:u w:val="single"/>
            <w:bdr w:val="none" w:sz="0" w:space="0" w:color="auto" w:frame="1"/>
            <w:lang w:eastAsia="ru-RU"/>
          </w:rPr>
          <w:t>статьи 19.11</w:t>
        </w:r>
      </w:hyperlink>
      <w:r w:rsidRPr="002779BD">
        <w:rPr>
          <w:rFonts w:ascii="inherit" w:eastAsia="Times New Roman" w:hAnsi="inherit" w:cs="Arial"/>
          <w:color w:val="000000"/>
          <w:sz w:val="23"/>
          <w:szCs w:val="23"/>
          <w:lang w:eastAsia="ru-RU"/>
        </w:rPr>
        <w:t>, </w:t>
      </w:r>
      <w:hyperlink r:id="rId83" w:anchor="002368" w:history="1">
        <w:r w:rsidRPr="002779BD">
          <w:rPr>
            <w:rFonts w:ascii="inherit" w:eastAsia="Times New Roman" w:hAnsi="inherit" w:cs="Arial"/>
            <w:color w:val="005EA5"/>
            <w:sz w:val="23"/>
            <w:szCs w:val="23"/>
            <w:u w:val="single"/>
            <w:bdr w:val="none" w:sz="0" w:space="0" w:color="auto" w:frame="1"/>
            <w:lang w:eastAsia="ru-RU"/>
          </w:rPr>
          <w:t>19.20</w:t>
        </w:r>
      </w:hyperlink>
      <w:r w:rsidRPr="002779BD">
        <w:rPr>
          <w:rFonts w:ascii="inherit" w:eastAsia="Times New Roman" w:hAnsi="inherit" w:cs="Arial"/>
          <w:color w:val="000000"/>
          <w:sz w:val="23"/>
          <w:szCs w:val="23"/>
          <w:lang w:eastAsia="ru-RU"/>
        </w:rPr>
        <w:t>, </w:t>
      </w:r>
      <w:hyperlink r:id="rId84" w:anchor="000384" w:history="1">
        <w:r w:rsidRPr="002779BD">
          <w:rPr>
            <w:rFonts w:ascii="inherit" w:eastAsia="Times New Roman" w:hAnsi="inherit" w:cs="Arial"/>
            <w:color w:val="005EA5"/>
            <w:sz w:val="23"/>
            <w:szCs w:val="23"/>
            <w:u w:val="single"/>
            <w:bdr w:val="none" w:sz="0" w:space="0" w:color="auto" w:frame="1"/>
            <w:lang w:eastAsia="ru-RU"/>
          </w:rPr>
          <w:t>19.26</w:t>
        </w:r>
      </w:hyperlink>
      <w:r w:rsidRPr="002779BD">
        <w:rPr>
          <w:rFonts w:ascii="inherit" w:eastAsia="Times New Roman" w:hAnsi="inherit" w:cs="Arial"/>
          <w:color w:val="000000"/>
          <w:sz w:val="23"/>
          <w:szCs w:val="23"/>
          <w:lang w:eastAsia="ru-RU"/>
        </w:rPr>
        <w:t>, </w:t>
      </w:r>
      <w:hyperlink r:id="rId85" w:anchor="102595" w:history="1">
        <w:r w:rsidRPr="002779BD">
          <w:rPr>
            <w:rFonts w:ascii="inherit" w:eastAsia="Times New Roman" w:hAnsi="inherit" w:cs="Arial"/>
            <w:color w:val="005EA5"/>
            <w:sz w:val="23"/>
            <w:szCs w:val="23"/>
            <w:u w:val="single"/>
            <w:bdr w:val="none" w:sz="0" w:space="0" w:color="auto" w:frame="1"/>
            <w:lang w:eastAsia="ru-RU"/>
          </w:rPr>
          <w:t>28.3</w:t>
        </w:r>
      </w:hyperlink>
      <w:r w:rsidRPr="002779BD">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86" w:anchor="000002" w:history="1">
        <w:r w:rsidRPr="002779BD">
          <w:rPr>
            <w:rFonts w:ascii="inherit" w:eastAsia="Times New Roman" w:hAnsi="inherit" w:cs="Arial"/>
            <w:color w:val="005EA5"/>
            <w:sz w:val="23"/>
            <w:szCs w:val="23"/>
            <w:u w:val="single"/>
            <w:bdr w:val="none" w:sz="0" w:space="0" w:color="auto" w:frame="1"/>
            <w:lang w:eastAsia="ru-RU"/>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1" w:name="000002"/>
      <w:bookmarkEnd w:id="251"/>
      <w:r w:rsidRPr="002779BD">
        <w:rPr>
          <w:rFonts w:ascii="inherit" w:eastAsia="Times New Roman" w:hAnsi="inherit" w:cs="Arial"/>
          <w:color w:val="000000"/>
          <w:sz w:val="23"/>
          <w:szCs w:val="23"/>
          <w:lang w:eastAsia="ru-RU"/>
        </w:rPr>
        <w:t>6.9.1. Федеральным </w:t>
      </w:r>
      <w:hyperlink r:id="rId87"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88" w:anchor="100010" w:history="1">
        <w:r w:rsidRPr="002779BD">
          <w:rPr>
            <w:rFonts w:ascii="inherit" w:eastAsia="Times New Roman" w:hAnsi="inherit" w:cs="Arial"/>
            <w:color w:val="005EA5"/>
            <w:sz w:val="23"/>
            <w:szCs w:val="23"/>
            <w:u w:val="single"/>
            <w:bdr w:val="none" w:sz="0" w:space="0" w:color="auto" w:frame="1"/>
            <w:lang w:eastAsia="ru-RU"/>
          </w:rPr>
          <w:t>Приказ Минкомсвязи России от 25.08.2016 N 402 О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2" w:name="100010"/>
      <w:bookmarkEnd w:id="252"/>
      <w:r w:rsidRPr="002779BD">
        <w:rPr>
          <w:rFonts w:ascii="inherit" w:eastAsia="Times New Roman" w:hAnsi="inherit" w:cs="Arial"/>
          <w:color w:val="000000"/>
          <w:sz w:val="23"/>
          <w:szCs w:val="23"/>
          <w:lang w:eastAsia="ru-RU"/>
        </w:rPr>
        <w:t>"6.9.1. Федеральным </w:t>
      </w:r>
      <w:hyperlink r:id="rId89"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 2015, N 27, ст. 3970)";</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lastRenderedPageBreak/>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90" w:history="1">
        <w:r w:rsidRPr="002779BD">
          <w:rPr>
            <w:rFonts w:ascii="inherit" w:eastAsia="Times New Roman" w:hAnsi="inherit" w:cs="Arial"/>
            <w:color w:val="005EA5"/>
            <w:sz w:val="23"/>
            <w:szCs w:val="23"/>
            <w:u w:val="single"/>
            <w:bdr w:val="none" w:sz="0" w:space="0" w:color="auto" w:frame="1"/>
            <w:lang w:eastAsia="ru-RU"/>
          </w:rPr>
          <w:t>Приказ Минкультуры России от 29.04.2016 N 942 (ред. от 18.02.2020)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Федеральный </w:t>
      </w:r>
      <w:hyperlink r:id="rId91" w:history="1">
        <w:r w:rsidRPr="002779BD">
          <w:rPr>
            <w:rFonts w:ascii="inherit" w:eastAsia="Times New Roman" w:hAnsi="inherit" w:cs="Arial"/>
            <w:color w:val="005EA5"/>
            <w:sz w:val="23"/>
            <w:szCs w:val="23"/>
            <w:u w:val="single"/>
            <w:bdr w:val="none" w:sz="0" w:space="0" w:color="auto" w:frame="1"/>
            <w:lang w:eastAsia="ru-RU"/>
          </w:rPr>
          <w:t>закон</w:t>
        </w:r>
      </w:hyperlink>
      <w:r w:rsidRPr="002779BD">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hyperlink r:id="rId92" w:anchor="003656" w:history="1">
        <w:r w:rsidRPr="002779BD">
          <w:rPr>
            <w:rFonts w:ascii="inherit" w:eastAsia="Times New Roman" w:hAnsi="inherit" w:cs="Arial"/>
            <w:color w:val="005EA5"/>
            <w:sz w:val="23"/>
            <w:szCs w:val="23"/>
            <w:u w:val="single"/>
            <w:bdr w:val="none" w:sz="0" w:space="0" w:color="auto" w:frame="1"/>
            <w:lang w:eastAsia="ru-RU"/>
          </w:rPr>
          <w:t>Статьи 6.17</w:t>
        </w:r>
      </w:hyperlink>
      <w:r w:rsidRPr="002779BD">
        <w:rPr>
          <w:rFonts w:ascii="inherit" w:eastAsia="Times New Roman" w:hAnsi="inherit" w:cs="Arial"/>
          <w:color w:val="000000"/>
          <w:sz w:val="23"/>
          <w:szCs w:val="23"/>
          <w:lang w:eastAsia="ru-RU"/>
        </w:rPr>
        <w:t> и </w:t>
      </w:r>
      <w:hyperlink r:id="rId93" w:anchor="006899" w:history="1">
        <w:r w:rsidRPr="002779BD">
          <w:rPr>
            <w:rFonts w:ascii="inherit" w:eastAsia="Times New Roman" w:hAnsi="inherit" w:cs="Arial"/>
            <w:color w:val="005EA5"/>
            <w:sz w:val="23"/>
            <w:szCs w:val="23"/>
            <w:u w:val="single"/>
            <w:bdr w:val="none" w:sz="0" w:space="0" w:color="auto" w:frame="1"/>
            <w:lang w:eastAsia="ru-RU"/>
          </w:rPr>
          <w:t>7.15</w:t>
        </w:r>
      </w:hyperlink>
      <w:r w:rsidRPr="002779BD">
        <w:rPr>
          <w:rFonts w:ascii="inherit" w:eastAsia="Times New Roman" w:hAnsi="inherit" w:cs="Arial"/>
          <w:color w:val="000000"/>
          <w:sz w:val="23"/>
          <w:szCs w:val="23"/>
          <w:lang w:eastAsia="ru-RU"/>
        </w:rPr>
        <w:t>; </w:t>
      </w:r>
      <w:hyperlink r:id="rId94" w:anchor="003947" w:history="1">
        <w:r w:rsidRPr="002779BD">
          <w:rPr>
            <w:rFonts w:ascii="inherit" w:eastAsia="Times New Roman" w:hAnsi="inherit" w:cs="Arial"/>
            <w:color w:val="005EA5"/>
            <w:sz w:val="23"/>
            <w:szCs w:val="23"/>
            <w:u w:val="single"/>
            <w:bdr w:val="none" w:sz="0" w:space="0" w:color="auto" w:frame="1"/>
            <w:lang w:eastAsia="ru-RU"/>
          </w:rPr>
          <w:t>часть 2 статьи 13.21</w:t>
        </w:r>
      </w:hyperlink>
      <w:r w:rsidRPr="002779BD">
        <w:rPr>
          <w:rFonts w:ascii="inherit" w:eastAsia="Times New Roman" w:hAnsi="inherit" w:cs="Arial"/>
          <w:color w:val="000000"/>
          <w:sz w:val="23"/>
          <w:szCs w:val="23"/>
          <w:lang w:eastAsia="ru-RU"/>
        </w:rPr>
        <w:t>; </w:t>
      </w:r>
      <w:hyperlink r:id="rId95" w:anchor="006858" w:history="1">
        <w:r w:rsidRPr="002779BD">
          <w:rPr>
            <w:rFonts w:ascii="inherit" w:eastAsia="Times New Roman" w:hAnsi="inherit" w:cs="Arial"/>
            <w:color w:val="005EA5"/>
            <w:sz w:val="23"/>
            <w:szCs w:val="23"/>
            <w:u w:val="single"/>
            <w:bdr w:val="none" w:sz="0" w:space="0" w:color="auto" w:frame="1"/>
            <w:lang w:eastAsia="ru-RU"/>
          </w:rPr>
          <w:t>часть 4 статьи 14.1</w:t>
        </w:r>
      </w:hyperlink>
      <w:r w:rsidRPr="002779BD">
        <w:rPr>
          <w:rFonts w:ascii="inherit" w:eastAsia="Times New Roman" w:hAnsi="inherit" w:cs="Arial"/>
          <w:color w:val="000000"/>
          <w:sz w:val="23"/>
          <w:szCs w:val="23"/>
          <w:lang w:eastAsia="ru-RU"/>
        </w:rPr>
        <w:t>; </w:t>
      </w:r>
      <w:hyperlink r:id="rId96" w:anchor="003651" w:history="1">
        <w:r w:rsidRPr="002779BD">
          <w:rPr>
            <w:rFonts w:ascii="inherit" w:eastAsia="Times New Roman" w:hAnsi="inherit" w:cs="Arial"/>
            <w:color w:val="005EA5"/>
            <w:sz w:val="23"/>
            <w:szCs w:val="23"/>
            <w:u w:val="single"/>
            <w:bdr w:val="none" w:sz="0" w:space="0" w:color="auto" w:frame="1"/>
            <w:lang w:eastAsia="ru-RU"/>
          </w:rPr>
          <w:t>часть 3 статьи 14.51</w:t>
        </w:r>
      </w:hyperlink>
      <w:r w:rsidRPr="002779BD">
        <w:rPr>
          <w:rFonts w:ascii="inherit" w:eastAsia="Times New Roman" w:hAnsi="inherit" w:cs="Arial"/>
          <w:color w:val="000000"/>
          <w:sz w:val="23"/>
          <w:szCs w:val="23"/>
          <w:lang w:eastAsia="ru-RU"/>
        </w:rPr>
        <w:t>; </w:t>
      </w:r>
      <w:hyperlink r:id="rId97" w:anchor="101515" w:history="1">
        <w:r w:rsidRPr="002779BD">
          <w:rPr>
            <w:rFonts w:ascii="inherit" w:eastAsia="Times New Roman" w:hAnsi="inherit" w:cs="Arial"/>
            <w:color w:val="005EA5"/>
            <w:sz w:val="23"/>
            <w:szCs w:val="23"/>
            <w:u w:val="single"/>
            <w:bdr w:val="none" w:sz="0" w:space="0" w:color="auto" w:frame="1"/>
            <w:lang w:eastAsia="ru-RU"/>
          </w:rPr>
          <w:t>статья 17.9</w:t>
        </w:r>
      </w:hyperlink>
      <w:r w:rsidRPr="002779BD">
        <w:rPr>
          <w:rFonts w:ascii="inherit" w:eastAsia="Times New Roman" w:hAnsi="inherit" w:cs="Arial"/>
          <w:color w:val="000000"/>
          <w:sz w:val="23"/>
          <w:szCs w:val="23"/>
          <w:lang w:eastAsia="ru-RU"/>
        </w:rPr>
        <w:t>; </w:t>
      </w:r>
      <w:hyperlink r:id="rId98" w:anchor="006687" w:history="1">
        <w:r w:rsidRPr="002779BD">
          <w:rPr>
            <w:rFonts w:ascii="inherit" w:eastAsia="Times New Roman" w:hAnsi="inherit" w:cs="Arial"/>
            <w:color w:val="005EA5"/>
            <w:sz w:val="23"/>
            <w:szCs w:val="23"/>
            <w:u w:val="single"/>
            <w:bdr w:val="none" w:sz="0" w:space="0" w:color="auto" w:frame="1"/>
            <w:lang w:eastAsia="ru-RU"/>
          </w:rPr>
          <w:t>часть 1 статьи 19.4</w:t>
        </w:r>
      </w:hyperlink>
      <w:r w:rsidRPr="002779BD">
        <w:rPr>
          <w:rFonts w:ascii="inherit" w:eastAsia="Times New Roman" w:hAnsi="inherit" w:cs="Arial"/>
          <w:color w:val="000000"/>
          <w:sz w:val="23"/>
          <w:szCs w:val="23"/>
          <w:lang w:eastAsia="ru-RU"/>
        </w:rPr>
        <w:t>; </w:t>
      </w:r>
      <w:hyperlink r:id="rId99" w:anchor="005264" w:history="1">
        <w:r w:rsidRPr="002779BD">
          <w:rPr>
            <w:rFonts w:ascii="inherit" w:eastAsia="Times New Roman" w:hAnsi="inherit" w:cs="Arial"/>
            <w:color w:val="005EA5"/>
            <w:sz w:val="23"/>
            <w:szCs w:val="23"/>
            <w:u w:val="single"/>
            <w:bdr w:val="none" w:sz="0" w:space="0" w:color="auto" w:frame="1"/>
            <w:lang w:eastAsia="ru-RU"/>
          </w:rPr>
          <w:t>статья 19.4.1</w:t>
        </w:r>
      </w:hyperlink>
      <w:r w:rsidRPr="002779BD">
        <w:rPr>
          <w:rFonts w:ascii="inherit" w:eastAsia="Times New Roman" w:hAnsi="inherit" w:cs="Arial"/>
          <w:color w:val="000000"/>
          <w:sz w:val="23"/>
          <w:szCs w:val="23"/>
          <w:lang w:eastAsia="ru-RU"/>
        </w:rPr>
        <w:t>; </w:t>
      </w:r>
      <w:hyperlink r:id="rId100" w:anchor="005267" w:history="1">
        <w:r w:rsidRPr="002779BD">
          <w:rPr>
            <w:rFonts w:ascii="inherit" w:eastAsia="Times New Roman" w:hAnsi="inherit" w:cs="Arial"/>
            <w:color w:val="005EA5"/>
            <w:sz w:val="23"/>
            <w:szCs w:val="23"/>
            <w:u w:val="single"/>
            <w:bdr w:val="none" w:sz="0" w:space="0" w:color="auto" w:frame="1"/>
            <w:lang w:eastAsia="ru-RU"/>
          </w:rPr>
          <w:t>части 1</w:t>
        </w:r>
      </w:hyperlink>
      <w:r w:rsidRPr="002779BD">
        <w:rPr>
          <w:rFonts w:ascii="inherit" w:eastAsia="Times New Roman" w:hAnsi="inherit" w:cs="Arial"/>
          <w:color w:val="000000"/>
          <w:sz w:val="23"/>
          <w:szCs w:val="23"/>
          <w:lang w:eastAsia="ru-RU"/>
        </w:rPr>
        <w:t>, </w:t>
      </w:r>
      <w:hyperlink r:id="rId101" w:anchor="005749" w:history="1">
        <w:r w:rsidRPr="002779BD">
          <w:rPr>
            <w:rFonts w:ascii="inherit" w:eastAsia="Times New Roman" w:hAnsi="inherit" w:cs="Arial"/>
            <w:color w:val="005EA5"/>
            <w:sz w:val="23"/>
            <w:szCs w:val="23"/>
            <w:u w:val="single"/>
            <w:bdr w:val="none" w:sz="0" w:space="0" w:color="auto" w:frame="1"/>
            <w:lang w:eastAsia="ru-RU"/>
          </w:rPr>
          <w:t>16 статьи 19.5</w:t>
        </w:r>
      </w:hyperlink>
      <w:r w:rsidRPr="002779BD">
        <w:rPr>
          <w:rFonts w:ascii="inherit" w:eastAsia="Times New Roman" w:hAnsi="inherit" w:cs="Arial"/>
          <w:color w:val="000000"/>
          <w:sz w:val="23"/>
          <w:szCs w:val="23"/>
          <w:lang w:eastAsia="ru-RU"/>
        </w:rPr>
        <w:t>; </w:t>
      </w:r>
      <w:hyperlink r:id="rId102" w:anchor="101621" w:history="1">
        <w:r w:rsidRPr="002779BD">
          <w:rPr>
            <w:rFonts w:ascii="inherit" w:eastAsia="Times New Roman" w:hAnsi="inherit" w:cs="Arial"/>
            <w:color w:val="005EA5"/>
            <w:sz w:val="23"/>
            <w:szCs w:val="23"/>
            <w:u w:val="single"/>
            <w:bdr w:val="none" w:sz="0" w:space="0" w:color="auto" w:frame="1"/>
            <w:lang w:eastAsia="ru-RU"/>
          </w:rPr>
          <w:t>статьи 19.6</w:t>
        </w:r>
      </w:hyperlink>
      <w:r w:rsidRPr="002779BD">
        <w:rPr>
          <w:rFonts w:ascii="inherit" w:eastAsia="Times New Roman" w:hAnsi="inherit" w:cs="Arial"/>
          <w:color w:val="000000"/>
          <w:sz w:val="23"/>
          <w:szCs w:val="23"/>
          <w:lang w:eastAsia="ru-RU"/>
        </w:rPr>
        <w:t> и </w:t>
      </w:r>
      <w:hyperlink r:id="rId103" w:anchor="101624" w:history="1">
        <w:r w:rsidRPr="002779BD">
          <w:rPr>
            <w:rFonts w:ascii="inherit" w:eastAsia="Times New Roman" w:hAnsi="inherit" w:cs="Arial"/>
            <w:color w:val="005EA5"/>
            <w:sz w:val="23"/>
            <w:szCs w:val="23"/>
            <w:u w:val="single"/>
            <w:bdr w:val="none" w:sz="0" w:space="0" w:color="auto" w:frame="1"/>
            <w:lang w:eastAsia="ru-RU"/>
          </w:rPr>
          <w:t>19.7</w:t>
        </w:r>
      </w:hyperlink>
      <w:r w:rsidRPr="002779BD">
        <w:rPr>
          <w:rFonts w:ascii="inherit" w:eastAsia="Times New Roman" w:hAnsi="inherit" w:cs="Arial"/>
          <w:color w:val="000000"/>
          <w:sz w:val="23"/>
          <w:szCs w:val="23"/>
          <w:lang w:eastAsia="ru-RU"/>
        </w:rPr>
        <w:t>; </w:t>
      </w:r>
      <w:hyperlink r:id="rId104" w:anchor="101638" w:history="1">
        <w:r w:rsidRPr="002779BD">
          <w:rPr>
            <w:rFonts w:ascii="inherit" w:eastAsia="Times New Roman" w:hAnsi="inherit" w:cs="Arial"/>
            <w:color w:val="005EA5"/>
            <w:sz w:val="23"/>
            <w:szCs w:val="23"/>
            <w:u w:val="single"/>
            <w:bdr w:val="none" w:sz="0" w:space="0" w:color="auto" w:frame="1"/>
            <w:lang w:eastAsia="ru-RU"/>
          </w:rPr>
          <w:t>статьи 19.11</w:t>
        </w:r>
      </w:hyperlink>
      <w:r w:rsidRPr="002779BD">
        <w:rPr>
          <w:rFonts w:ascii="inherit" w:eastAsia="Times New Roman" w:hAnsi="inherit" w:cs="Arial"/>
          <w:color w:val="000000"/>
          <w:sz w:val="23"/>
          <w:szCs w:val="23"/>
          <w:lang w:eastAsia="ru-RU"/>
        </w:rPr>
        <w:t>, </w:t>
      </w:r>
      <w:hyperlink r:id="rId105" w:anchor="002368" w:history="1">
        <w:r w:rsidRPr="002779BD">
          <w:rPr>
            <w:rFonts w:ascii="inherit" w:eastAsia="Times New Roman" w:hAnsi="inherit" w:cs="Arial"/>
            <w:color w:val="005EA5"/>
            <w:sz w:val="23"/>
            <w:szCs w:val="23"/>
            <w:u w:val="single"/>
            <w:bdr w:val="none" w:sz="0" w:space="0" w:color="auto" w:frame="1"/>
            <w:lang w:eastAsia="ru-RU"/>
          </w:rPr>
          <w:t>19.20</w:t>
        </w:r>
      </w:hyperlink>
      <w:r w:rsidRPr="002779BD">
        <w:rPr>
          <w:rFonts w:ascii="inherit" w:eastAsia="Times New Roman" w:hAnsi="inherit" w:cs="Arial"/>
          <w:color w:val="000000"/>
          <w:sz w:val="23"/>
          <w:szCs w:val="23"/>
          <w:lang w:eastAsia="ru-RU"/>
        </w:rPr>
        <w:t>, </w:t>
      </w:r>
      <w:hyperlink r:id="rId106" w:anchor="000384" w:history="1">
        <w:r w:rsidRPr="002779BD">
          <w:rPr>
            <w:rFonts w:ascii="inherit" w:eastAsia="Times New Roman" w:hAnsi="inherit" w:cs="Arial"/>
            <w:color w:val="005EA5"/>
            <w:sz w:val="23"/>
            <w:szCs w:val="23"/>
            <w:u w:val="single"/>
            <w:bdr w:val="none" w:sz="0" w:space="0" w:color="auto" w:frame="1"/>
            <w:lang w:eastAsia="ru-RU"/>
          </w:rPr>
          <w:t>19.26</w:t>
        </w:r>
      </w:hyperlink>
      <w:r w:rsidRPr="002779BD">
        <w:rPr>
          <w:rFonts w:ascii="inherit" w:eastAsia="Times New Roman" w:hAnsi="inherit" w:cs="Arial"/>
          <w:color w:val="000000"/>
          <w:sz w:val="23"/>
          <w:szCs w:val="23"/>
          <w:lang w:eastAsia="ru-RU"/>
        </w:rPr>
        <w:t>, </w:t>
      </w:r>
      <w:hyperlink r:id="rId107" w:anchor="102595" w:history="1">
        <w:r w:rsidRPr="002779BD">
          <w:rPr>
            <w:rFonts w:ascii="inherit" w:eastAsia="Times New Roman" w:hAnsi="inherit" w:cs="Arial"/>
            <w:color w:val="005EA5"/>
            <w:sz w:val="23"/>
            <w:szCs w:val="23"/>
            <w:u w:val="single"/>
            <w:bdr w:val="none" w:sz="0" w:space="0" w:color="auto" w:frame="1"/>
            <w:lang w:eastAsia="ru-RU"/>
          </w:rPr>
          <w:t>28.3</w:t>
        </w:r>
      </w:hyperlink>
      <w:r w:rsidRPr="002779BD">
        <w:rPr>
          <w:rFonts w:ascii="inherit" w:eastAsia="Times New Roman" w:hAnsi="inherit" w:cs="Arial"/>
          <w:color w:val="000000"/>
          <w:sz w:val="23"/>
          <w:szCs w:val="23"/>
          <w:lang w:eastAsia="ru-RU"/>
        </w:rPr>
        <w:t> Кодекса Российской Федерации об административных правонарушениях</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108" w:anchor="000200" w:history="1">
        <w:r w:rsidRPr="002779BD">
          <w:rPr>
            <w:rFonts w:ascii="inherit" w:eastAsia="Times New Roman" w:hAnsi="inherit" w:cs="Arial"/>
            <w:color w:val="005EA5"/>
            <w:sz w:val="23"/>
            <w:szCs w:val="23"/>
            <w:u w:val="single"/>
            <w:bdr w:val="none" w:sz="0" w:space="0" w:color="auto" w:frame="1"/>
            <w:lang w:eastAsia="ru-RU"/>
          </w:rPr>
          <w:t>Закон РФ от 27.12.1991 N 2124-1 (ред. от 01.03.2020) "О средствах массовой информации"</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3" w:name="000200"/>
      <w:bookmarkEnd w:id="253"/>
      <w:r w:rsidRPr="002779BD">
        <w:rPr>
          <w:rFonts w:ascii="inherit" w:eastAsia="Times New Roman" w:hAnsi="inherit" w:cs="Arial"/>
          <w:color w:val="000000"/>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109"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110" w:anchor="100045" w:history="1">
        <w:r w:rsidRPr="002779BD">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4" w:name="100045"/>
      <w:bookmarkEnd w:id="254"/>
      <w:r w:rsidRPr="002779BD">
        <w:rPr>
          <w:rFonts w:ascii="inherit" w:eastAsia="Times New Roman" w:hAnsi="inherit" w:cs="Arial"/>
          <w:color w:val="000000"/>
          <w:sz w:val="23"/>
          <w:szCs w:val="23"/>
          <w:lang w:eastAsia="ru-RU"/>
        </w:rPr>
        <w:t>9) знак информационной продукции в случаях, предусмотренных Федеральным </w:t>
      </w:r>
      <w:hyperlink r:id="rId111"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29 декабря 2010 года N 436-ФЗ "О защите детей от информации, причиняющей вред их здоровью и развитию".</w:t>
      </w:r>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5" w:name="100046"/>
      <w:bookmarkEnd w:id="255"/>
      <w:r w:rsidRPr="002779BD">
        <w:rPr>
          <w:rFonts w:ascii="inherit" w:eastAsia="Times New Roman" w:hAnsi="inherit" w:cs="Arial"/>
          <w:color w:val="000000"/>
          <w:sz w:val="23"/>
          <w:szCs w:val="23"/>
          <w:lang w:eastAsia="ru-RU"/>
        </w:rPr>
        <w:t>Все вышеперечисленные сведения являются обязательными для указания в выходных данных.</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112" w:anchor="100043" w:history="1">
        <w:r w:rsidRPr="002779BD">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r w:rsidRPr="002779BD">
        <w:rPr>
          <w:rFonts w:ascii="inherit" w:eastAsia="Times New Roman" w:hAnsi="inherit" w:cs="Arial"/>
          <w:color w:val="000000"/>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113" w:history="1">
        <w:r w:rsidRPr="002779BD">
          <w:rPr>
            <w:rFonts w:ascii="inherit" w:eastAsia="Times New Roman" w:hAnsi="inherit" w:cs="Arial"/>
            <w:color w:val="005EA5"/>
            <w:sz w:val="23"/>
            <w:szCs w:val="23"/>
            <w:u w:val="single"/>
            <w:bdr w:val="none" w:sz="0" w:space="0" w:color="auto" w:frame="1"/>
            <w:lang w:eastAsia="ru-RU"/>
          </w:rPr>
          <w:t>законом</w:t>
        </w:r>
      </w:hyperlink>
      <w:r w:rsidRPr="002779BD">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w:t>
      </w:r>
    </w:p>
    <w:p w:rsidR="002779BD" w:rsidRPr="002779BD" w:rsidRDefault="002779BD" w:rsidP="002779BD">
      <w:pPr>
        <w:spacing w:after="0" w:line="240" w:lineRule="auto"/>
        <w:textAlignment w:val="baseline"/>
        <w:rPr>
          <w:rFonts w:ascii="Arial" w:eastAsia="Times New Roman" w:hAnsi="Arial" w:cs="Arial"/>
          <w:color w:val="000000"/>
          <w:sz w:val="23"/>
          <w:szCs w:val="23"/>
          <w:lang w:eastAsia="ru-RU"/>
        </w:rPr>
      </w:pPr>
      <w:r w:rsidRPr="002779BD">
        <w:rPr>
          <w:rFonts w:ascii="Arial" w:eastAsia="Times New Roman" w:hAnsi="Arial" w:cs="Arial"/>
          <w:color w:val="000000"/>
          <w:sz w:val="23"/>
          <w:szCs w:val="23"/>
          <w:lang w:eastAsia="ru-RU"/>
        </w:rPr>
        <w:br/>
      </w:r>
    </w:p>
    <w:p w:rsidR="002779BD" w:rsidRPr="002779BD" w:rsidRDefault="002779BD" w:rsidP="002779BD">
      <w:pPr>
        <w:spacing w:after="0" w:line="330" w:lineRule="atLeast"/>
        <w:textAlignment w:val="baseline"/>
        <w:rPr>
          <w:rFonts w:ascii="inherit" w:eastAsia="Times New Roman" w:hAnsi="inherit" w:cs="Arial"/>
          <w:color w:val="000000"/>
          <w:sz w:val="23"/>
          <w:szCs w:val="23"/>
          <w:lang w:eastAsia="ru-RU"/>
        </w:rPr>
      </w:pPr>
      <w:hyperlink r:id="rId114" w:anchor="100043" w:history="1">
        <w:r w:rsidRPr="002779BD">
          <w:rPr>
            <w:rFonts w:ascii="inherit" w:eastAsia="Times New Roman" w:hAnsi="inherit"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2779BD" w:rsidRPr="002779BD" w:rsidRDefault="002779BD" w:rsidP="002779BD">
      <w:pPr>
        <w:spacing w:after="0" w:line="330" w:lineRule="atLeast"/>
        <w:jc w:val="both"/>
        <w:textAlignment w:val="baseline"/>
        <w:rPr>
          <w:rFonts w:ascii="inherit" w:eastAsia="Times New Roman" w:hAnsi="inherit" w:cs="Arial"/>
          <w:color w:val="000000"/>
          <w:sz w:val="23"/>
          <w:szCs w:val="23"/>
          <w:lang w:eastAsia="ru-RU"/>
        </w:rPr>
      </w:pPr>
      <w:bookmarkStart w:id="256" w:name="100043"/>
      <w:bookmarkEnd w:id="256"/>
      <w:r w:rsidRPr="002779BD">
        <w:rPr>
          <w:rFonts w:ascii="inherit" w:eastAsia="Times New Roman" w:hAnsi="inherit" w:cs="Arial"/>
          <w:color w:val="000000"/>
          <w:sz w:val="23"/>
          <w:szCs w:val="23"/>
          <w:lang w:eastAsia="ru-RU"/>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w:t>
      </w:r>
      <w:r w:rsidRPr="002779BD">
        <w:rPr>
          <w:rFonts w:ascii="inherit" w:eastAsia="Times New Roman" w:hAnsi="inherit" w:cs="Arial"/>
          <w:color w:val="000000"/>
          <w:sz w:val="23"/>
          <w:szCs w:val="23"/>
          <w:lang w:eastAsia="ru-RU"/>
        </w:rPr>
        <w:lastRenderedPageBreak/>
        <w:t>радиопрограммы и сообщением об ограничении ее распространения в соответствии с требованиями Федерального </w:t>
      </w:r>
      <w:hyperlink r:id="rId115" w:history="1">
        <w:r w:rsidRPr="002779BD">
          <w:rPr>
            <w:rFonts w:ascii="inherit" w:eastAsia="Times New Roman" w:hAnsi="inherit" w:cs="Arial"/>
            <w:color w:val="005EA5"/>
            <w:sz w:val="23"/>
            <w:szCs w:val="23"/>
            <w:u w:val="single"/>
            <w:bdr w:val="none" w:sz="0" w:space="0" w:color="auto" w:frame="1"/>
            <w:lang w:eastAsia="ru-RU"/>
          </w:rPr>
          <w:t>закона</w:t>
        </w:r>
      </w:hyperlink>
      <w:r w:rsidRPr="002779BD">
        <w:rPr>
          <w:rFonts w:ascii="inherit" w:eastAsia="Times New Roman" w:hAnsi="inherit"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200B2F" w:rsidRDefault="00200B2F"/>
    <w:sectPr w:rsidR="00200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6"/>
    <w:rsid w:val="00200B2F"/>
    <w:rsid w:val="002779BD"/>
    <w:rsid w:val="009D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7BA3F-329D-48DD-AA43-10072F7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7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9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9B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7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79BD"/>
    <w:rPr>
      <w:rFonts w:ascii="Courier New" w:eastAsia="Times New Roman" w:hAnsi="Courier New" w:cs="Courier New"/>
      <w:sz w:val="20"/>
      <w:szCs w:val="20"/>
      <w:lang w:eastAsia="ru-RU"/>
    </w:rPr>
  </w:style>
  <w:style w:type="paragraph" w:customStyle="1" w:styleId="pcenter">
    <w:name w:val="pcenter"/>
    <w:basedOn w:val="a"/>
    <w:rsid w:val="00277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77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77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79BD"/>
    <w:rPr>
      <w:color w:val="0000FF"/>
      <w:u w:val="single"/>
    </w:rPr>
  </w:style>
  <w:style w:type="character" w:styleId="a4">
    <w:name w:val="FollowedHyperlink"/>
    <w:basedOn w:val="a0"/>
    <w:uiPriority w:val="99"/>
    <w:semiHidden/>
    <w:unhideWhenUsed/>
    <w:rsid w:val="002779BD"/>
    <w:rPr>
      <w:color w:val="800080"/>
      <w:u w:val="single"/>
    </w:rPr>
  </w:style>
  <w:style w:type="paragraph" w:customStyle="1" w:styleId="plevel1">
    <w:name w:val="p_level_1"/>
    <w:basedOn w:val="a"/>
    <w:rsid w:val="00277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77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1963">
      <w:bodyDiv w:val="1"/>
      <w:marLeft w:val="0"/>
      <w:marRight w:val="0"/>
      <w:marTop w:val="0"/>
      <w:marBottom w:val="0"/>
      <w:divBdr>
        <w:top w:val="none" w:sz="0" w:space="0" w:color="auto"/>
        <w:left w:val="none" w:sz="0" w:space="0" w:color="auto"/>
        <w:bottom w:val="none" w:sz="0" w:space="0" w:color="auto"/>
        <w:right w:val="none" w:sz="0" w:space="0" w:color="auto"/>
      </w:divBdr>
      <w:divsChild>
        <w:div w:id="965427212">
          <w:marLeft w:val="0"/>
          <w:marRight w:val="0"/>
          <w:marTop w:val="0"/>
          <w:marBottom w:val="0"/>
          <w:divBdr>
            <w:top w:val="none" w:sz="0" w:space="0" w:color="auto"/>
            <w:left w:val="none" w:sz="0" w:space="0" w:color="auto"/>
            <w:bottom w:val="none" w:sz="0" w:space="0" w:color="auto"/>
            <w:right w:val="none" w:sz="0" w:space="0" w:color="auto"/>
          </w:divBdr>
          <w:divsChild>
            <w:div w:id="14705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9122010-n-436-fz-o/" TargetMode="External"/><Relationship Id="rId117" Type="http://schemas.openxmlformats.org/officeDocument/2006/relationships/theme" Target="theme/theme1.xml"/><Relationship Id="rId21" Type="http://schemas.openxmlformats.org/officeDocument/2006/relationships/hyperlink" Target="https://legalacts.ru/doc/federalnyi-zakon-ot-29122010-n-436-fz-o/" TargetMode="External"/><Relationship Id="rId42" Type="http://schemas.openxmlformats.org/officeDocument/2006/relationships/hyperlink" Target="https://legalacts.ru/doc/federalnyi-zakon-ot-29122010-n-436-fz-o/" TargetMode="External"/><Relationship Id="rId47" Type="http://schemas.openxmlformats.org/officeDocument/2006/relationships/hyperlink" Target="https://legalacts.ru/doc/federalnyi-zakon-ot-29122010-n-436-fz-o/" TargetMode="External"/><Relationship Id="rId63" Type="http://schemas.openxmlformats.org/officeDocument/2006/relationships/hyperlink" Target="https://legalacts.ru/doc/perechen-osnovnykh-normativnykh-pravovykh-aktov-neobkhodimykh-dlja-rukovodstva-i/" TargetMode="External"/><Relationship Id="rId68" Type="http://schemas.openxmlformats.org/officeDocument/2006/relationships/hyperlink" Target="https://legalacts.ru/doc/prikaz-minkultury-rossii-ot-22122016-n-2884-o-vnesenii/" TargetMode="External"/><Relationship Id="rId84" Type="http://schemas.openxmlformats.org/officeDocument/2006/relationships/hyperlink" Target="https://legalacts.ru/kodeks/KOAP-RF/razdel-ii/glava-19/statja-19.26/" TargetMode="External"/><Relationship Id="rId89" Type="http://schemas.openxmlformats.org/officeDocument/2006/relationships/hyperlink" Target="https://legalacts.ru/doc/federalnyi-zakon-ot-29122010-n-436-fz-o/" TargetMode="External"/><Relationship Id="rId112" Type="http://schemas.openxmlformats.org/officeDocument/2006/relationships/hyperlink" Target="https://legalacts.ru/doc/rekomendatsii-po-sobliudeniiu-otdelnykh-trebovanii-deistvuiushchego-zakonodatelstva-rossiiskoi-federatsii/" TargetMode="External"/><Relationship Id="rId16" Type="http://schemas.openxmlformats.org/officeDocument/2006/relationships/hyperlink" Target="https://legalacts.ru/doc/federalnyi-zakon-ot-29122010-n-436-fz-o/" TargetMode="External"/><Relationship Id="rId107" Type="http://schemas.openxmlformats.org/officeDocument/2006/relationships/hyperlink" Target="https://legalacts.ru/kodeks/KOAP-RF/razdel-iv/glava-28/statja-28.3/"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hyperlink" Target="https://legalacts.ru/doc/federalnyi-zakon-ot-29122010-n-436-fz-o/" TargetMode="External"/><Relationship Id="rId45" Type="http://schemas.openxmlformats.org/officeDocument/2006/relationships/hyperlink" Target="https://legalacts.ru/doc/federalnyi-zakon-ot-29122010-n-436-fz-o/" TargetMode="External"/><Relationship Id="rId53" Type="http://schemas.openxmlformats.org/officeDocument/2006/relationships/hyperlink" Target="https://legalacts.ru/doc/federalnyi-zakon-ot-29122010-n-436-fz-o/" TargetMode="External"/><Relationship Id="rId58" Type="http://schemas.openxmlformats.org/officeDocument/2006/relationships/hyperlink" Target="https://legalacts.ru/doc/federalnyi-zakon-ot-29122010-n-436-fz-o/" TargetMode="External"/><Relationship Id="rId66" Type="http://schemas.openxmlformats.org/officeDocument/2006/relationships/hyperlink" Target="https://legalacts.ru/doc/federalnyi-zakon-ot-01052017-n-87-fz-o-vnesenii-izmenenii/" TargetMode="External"/><Relationship Id="rId74" Type="http://schemas.openxmlformats.org/officeDocument/2006/relationships/hyperlink" Target="https://legalacts.ru/kodeks/KOAP-RF/razdel-ii/glava-14/statja-14.51/" TargetMode="External"/><Relationship Id="rId79" Type="http://schemas.openxmlformats.org/officeDocument/2006/relationships/hyperlink" Target="https://legalacts.ru/kodeks/KOAP-RF/razdel-ii/glava-19/statja-19.5/" TargetMode="External"/><Relationship Id="rId87" Type="http://schemas.openxmlformats.org/officeDocument/2006/relationships/hyperlink" Target="https://legalacts.ru/doc/federalnyi-zakon-ot-29122010-n-436-fz-o/" TargetMode="External"/><Relationship Id="rId102" Type="http://schemas.openxmlformats.org/officeDocument/2006/relationships/hyperlink" Target="https://legalacts.ru/kodeks/KOAP-RF/razdel-ii/glava-19/statja-19.6/" TargetMode="External"/><Relationship Id="rId110" Type="http://schemas.openxmlformats.org/officeDocument/2006/relationships/hyperlink" Target="https://legalacts.ru/doc/rekomendatsii-po-sobliudeniiu-otdelnykh-trebovanii-deistvuiushchego-zakonodatelstva-rossiiskoi-federatsii_1/" TargetMode="External"/><Relationship Id="rId115"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61" Type="http://schemas.openxmlformats.org/officeDocument/2006/relationships/hyperlink" Target="https://legalacts.ru/doc/federalnyi-zakon-ot-29122010-n-436-fz-o/" TargetMode="External"/><Relationship Id="rId82" Type="http://schemas.openxmlformats.org/officeDocument/2006/relationships/hyperlink" Target="https://legalacts.ru/kodeks/KOAP-RF/razdel-ii/glava-19/statja-19.11/" TargetMode="External"/><Relationship Id="rId90" Type="http://schemas.openxmlformats.org/officeDocument/2006/relationships/hyperlink" Target="https://legalacts.ru/doc/prikaz-minkultury-rossii-ot-29042016-n-942/" TargetMode="External"/><Relationship Id="rId95" Type="http://schemas.openxmlformats.org/officeDocument/2006/relationships/hyperlink" Target="https://legalacts.ru/kodeks/KOAP-RF/razdel-ii/glava-14/statja-14.1/" TargetMode="External"/><Relationship Id="rId1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29122010-n-436-fz-o/" TargetMode="External"/><Relationship Id="rId27" Type="http://schemas.openxmlformats.org/officeDocument/2006/relationships/hyperlink" Target="https://legalacts.ru/doc/federalnyi-zakon-ot-01062005-n-53-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 Id="rId43" Type="http://schemas.openxmlformats.org/officeDocument/2006/relationships/hyperlink" Target="https://legalacts.ru/doc/federalnyi-zakon-ot-29122010-n-436-fz-o/" TargetMode="External"/><Relationship Id="rId48" Type="http://schemas.openxmlformats.org/officeDocument/2006/relationships/hyperlink" Target="https://legalacts.ru/doc/federalnyi-zakon-ot-29122010-n-436-fz-o/" TargetMode="External"/><Relationship Id="rId56" Type="http://schemas.openxmlformats.org/officeDocument/2006/relationships/hyperlink" Target="https://legalacts.ru/doc/federalnyi-zakon-ot-29122010-n-436-fz-o/" TargetMode="External"/><Relationship Id="rId64" Type="http://schemas.openxmlformats.org/officeDocument/2006/relationships/hyperlink" Target="https://legalacts.ru/doc/federalnyi-zakon-ot-29122010-n-436-fz-o/" TargetMode="External"/><Relationship Id="rId69" Type="http://schemas.openxmlformats.org/officeDocument/2006/relationships/hyperlink" Target="https://legalacts.ru/doc/federalnyi-zakon-ot-29122010-n-436-fz-o/" TargetMode="External"/><Relationship Id="rId77" Type="http://schemas.openxmlformats.org/officeDocument/2006/relationships/hyperlink" Target="https://legalacts.ru/kodeks/KOAP-RF/razdel-ii/glava-19/statja-19.4.1/" TargetMode="External"/><Relationship Id="rId100" Type="http://schemas.openxmlformats.org/officeDocument/2006/relationships/hyperlink" Target="https://legalacts.ru/kodeks/KOAP-RF/razdel-ii/glava-19/statja-19.5/" TargetMode="External"/><Relationship Id="rId105" Type="http://schemas.openxmlformats.org/officeDocument/2006/relationships/hyperlink" Target="https://legalacts.ru/kodeks/KOAP-RF/razdel-ii/glava-19/statja-19.20/" TargetMode="External"/><Relationship Id="rId113" Type="http://schemas.openxmlformats.org/officeDocument/2006/relationships/hyperlink" Target="https://legalacts.ru/doc/federalnyi-zakon-ot-29122010-n-436-fz-o/" TargetMode="External"/><Relationship Id="rId8" Type="http://schemas.openxmlformats.org/officeDocument/2006/relationships/hyperlink" Target="https://legalacts.ru/doc/federalnyi-zakon-ot-29122010-n-436-fz-o/" TargetMode="External"/><Relationship Id="rId51" Type="http://schemas.openxmlformats.org/officeDocument/2006/relationships/hyperlink" Target="https://legalacts.ru/doc/federalnyi-zakon-ot-29122010-n-436-fz-o/" TargetMode="External"/><Relationship Id="rId72" Type="http://schemas.openxmlformats.org/officeDocument/2006/relationships/hyperlink" Target="https://legalacts.ru/kodeks/KOAP-RF/razdel-ii/glava-13/statja-13.21/" TargetMode="External"/><Relationship Id="rId80" Type="http://schemas.openxmlformats.org/officeDocument/2006/relationships/hyperlink" Target="https://legalacts.ru/kodeks/KOAP-RF/razdel-ii/glava-19/statja-19.6/" TargetMode="External"/><Relationship Id="rId85" Type="http://schemas.openxmlformats.org/officeDocument/2006/relationships/hyperlink" Target="https://legalacts.ru/kodeks/KOAP-RF/razdel-iv/glava-28/statja-28.3/" TargetMode="External"/><Relationship Id="rId93" Type="http://schemas.openxmlformats.org/officeDocument/2006/relationships/hyperlink" Target="https://legalacts.ru/kodeks/KOAP-RF/razdel-ii/glava-7/statja-7.15/" TargetMode="External"/><Relationship Id="rId98" Type="http://schemas.openxmlformats.org/officeDocument/2006/relationships/hyperlink" Target="https://legalacts.ru/kodeks/KOAP-RF/razdel-ii/glava-19/statja-19.4/" TargetMode="External"/><Relationship Id="rId3" Type="http://schemas.openxmlformats.org/officeDocument/2006/relationships/webSettings" Target="webSettings.xm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46" Type="http://schemas.openxmlformats.org/officeDocument/2006/relationships/hyperlink" Target="https://legalacts.ru/doc/federalnyi-zakon-ot-29122010-n-436-fz-o/" TargetMode="External"/><Relationship Id="rId59" Type="http://schemas.openxmlformats.org/officeDocument/2006/relationships/hyperlink" Target="https://legalacts.ru/doc/federalnyi-zakon-ot-29122010-n-436-fz-o/" TargetMode="External"/><Relationship Id="rId67" Type="http://schemas.openxmlformats.org/officeDocument/2006/relationships/hyperlink" Target="https://legalacts.ru/doc/federalnyi-zakon-ot-29122010-n-436-fz-o/" TargetMode="External"/><Relationship Id="rId103" Type="http://schemas.openxmlformats.org/officeDocument/2006/relationships/hyperlink" Target="https://legalacts.ru/kodeks/KOAP-RF/razdel-ii/glava-19/statja-19.7/" TargetMode="External"/><Relationship Id="rId108" Type="http://schemas.openxmlformats.org/officeDocument/2006/relationships/hyperlink" Target="https://legalacts.ru/doc/zakon-rf-ot-27121991-n-2124-1-o/" TargetMode="External"/><Relationship Id="rId116" Type="http://schemas.openxmlformats.org/officeDocument/2006/relationships/fontTable" Target="fontTable.xml"/><Relationship Id="rId20" Type="http://schemas.openxmlformats.org/officeDocument/2006/relationships/hyperlink" Target="https://legalacts.ru/doc/federalnyi-zakon-ot-29122010-n-436-fz-o/" TargetMode="External"/><Relationship Id="rId41" Type="http://schemas.openxmlformats.org/officeDocument/2006/relationships/hyperlink" Target="https://legalacts.ru/doc/federalnyi-zakon-ot-29122010-n-436-fz-o/" TargetMode="External"/><Relationship Id="rId54" Type="http://schemas.openxmlformats.org/officeDocument/2006/relationships/hyperlink" Target="https://legalacts.ru/doc/federalnyi-zakon-ot-29122010-n-436-fz-o/" TargetMode="External"/><Relationship Id="rId62" Type="http://schemas.openxmlformats.org/officeDocument/2006/relationships/hyperlink" Target="https://legalacts.ru/doc/federalnyi-zakon-ot-29122010-n-436-fz-o/" TargetMode="External"/><Relationship Id="rId70" Type="http://schemas.openxmlformats.org/officeDocument/2006/relationships/hyperlink" Target="https://legalacts.ru/kodeks/KOAP-RF/razdel-ii/glava-6/statja-6.17/" TargetMode="External"/><Relationship Id="rId75" Type="http://schemas.openxmlformats.org/officeDocument/2006/relationships/hyperlink" Target="https://legalacts.ru/kodeks/KOAP-RF/razdel-ii/glava-17/statja-17.9/" TargetMode="External"/><Relationship Id="rId83" Type="http://schemas.openxmlformats.org/officeDocument/2006/relationships/hyperlink" Target="https://legalacts.ru/kodeks/KOAP-RF/razdel-ii/glava-19/statja-19.20/" TargetMode="External"/><Relationship Id="rId88" Type="http://schemas.openxmlformats.org/officeDocument/2006/relationships/hyperlink" Target="https://legalacts.ru/doc/prikaz-minkomsvjazi-rossii-ot-25082016-n-402/" TargetMode="External"/><Relationship Id="rId91" Type="http://schemas.openxmlformats.org/officeDocument/2006/relationships/hyperlink" Target="https://legalacts.ru/doc/federalnyi-zakon-ot-29122010-n-436-fz-o/" TargetMode="External"/><Relationship Id="rId96" Type="http://schemas.openxmlformats.org/officeDocument/2006/relationships/hyperlink" Target="https://legalacts.ru/kodeks/KOAP-RF/razdel-ii/glava-14/statja-14.51/" TargetMode="External"/><Relationship Id="rId111" Type="http://schemas.openxmlformats.org/officeDocument/2006/relationships/hyperlink" Target="https://legalacts.ru/doc/federalnyi-zakon-ot-29122010-n-436-fz-o/" TargetMode="Externa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29122010-n-436-fz-o/" TargetMode="External"/><Relationship Id="rId36" Type="http://schemas.openxmlformats.org/officeDocument/2006/relationships/hyperlink" Target="https://legalacts.ru/doc/federalnyi-zakon-ot-29122010-n-436-fz-o/" TargetMode="External"/><Relationship Id="rId49" Type="http://schemas.openxmlformats.org/officeDocument/2006/relationships/hyperlink" Target="https://legalacts.ru/doc/federalnyi-zakon-ot-29122010-n-436-fz-o/" TargetMode="External"/><Relationship Id="rId57" Type="http://schemas.openxmlformats.org/officeDocument/2006/relationships/hyperlink" Target="https://legalacts.ru/doc/federalnyi-zakon-ot-29122010-n-436-fz-o/" TargetMode="External"/><Relationship Id="rId106" Type="http://schemas.openxmlformats.org/officeDocument/2006/relationships/hyperlink" Target="https://legalacts.ru/kodeks/KOAP-RF/razdel-ii/glava-19/statja-19.26/" TargetMode="External"/><Relationship Id="rId114" Type="http://schemas.openxmlformats.org/officeDocument/2006/relationships/hyperlink" Target="https://legalacts.ru/doc/rekomendatsii-po-sobliudeniiu-otdelnykh-trebovanii-deistvuiushchego-zakonodatelstva/" TargetMode="External"/><Relationship Id="rId10"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4" Type="http://schemas.openxmlformats.org/officeDocument/2006/relationships/hyperlink" Target="https://legalacts.ru/doc/federalnyi-zakon-ot-29122010-n-436-fz-o/" TargetMode="External"/><Relationship Id="rId52" Type="http://schemas.openxmlformats.org/officeDocument/2006/relationships/hyperlink" Target="https://legalacts.ru/doc/federalnyi-zakon-ot-29122010-n-436-fz-o/" TargetMode="External"/><Relationship Id="rId60" Type="http://schemas.openxmlformats.org/officeDocument/2006/relationships/hyperlink" Target="https://legalacts.ru/doc/federalnyi-zakon-ot-29122010-n-436-fz-o/" TargetMode="External"/><Relationship Id="rId65" Type="http://schemas.openxmlformats.org/officeDocument/2006/relationships/hyperlink" Target="https://legalacts.ru/doc/federalnyi-zakon-ot-04122007-n-329-fz-o/" TargetMode="External"/><Relationship Id="rId73" Type="http://schemas.openxmlformats.org/officeDocument/2006/relationships/hyperlink" Target="https://legalacts.ru/kodeks/KOAP-RF/razdel-ii/glava-14/statja-14.1/" TargetMode="External"/><Relationship Id="rId78" Type="http://schemas.openxmlformats.org/officeDocument/2006/relationships/hyperlink" Target="https://legalacts.ru/kodeks/KOAP-RF/razdel-ii/glava-19/statja-19.5/" TargetMode="External"/><Relationship Id="rId81" Type="http://schemas.openxmlformats.org/officeDocument/2006/relationships/hyperlink" Target="https://legalacts.ru/kodeks/KOAP-RF/razdel-ii/glava-19/statja-19.7/" TargetMode="External"/><Relationship Id="rId86" Type="http://schemas.openxmlformats.org/officeDocument/2006/relationships/hyperlink" Target="https://legalacts.ru/doc/prikaz-minkomsvjazi-rossii-ot-13082012-n-196/" TargetMode="External"/><Relationship Id="rId94" Type="http://schemas.openxmlformats.org/officeDocument/2006/relationships/hyperlink" Target="https://legalacts.ru/kodeks/KOAP-RF/razdel-ii/glava-13/statja-13.21/" TargetMode="External"/><Relationship Id="rId99" Type="http://schemas.openxmlformats.org/officeDocument/2006/relationships/hyperlink" Target="https://legalacts.ru/kodeks/KOAP-RF/razdel-ii/glava-19/statja-19.4.1/" TargetMode="External"/><Relationship Id="rId101" Type="http://schemas.openxmlformats.org/officeDocument/2006/relationships/hyperlink" Target="https://legalacts.ru/kodeks/KOAP-RF/razdel-ii/glava-19/statja-19.5/" TargetMode="External"/><Relationship Id="rId4"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109" Type="http://schemas.openxmlformats.org/officeDocument/2006/relationships/hyperlink" Target="https://legalacts.ru/doc/federalnyi-zakon-ot-29122010-n-436-fz-o/" TargetMode="External"/><Relationship Id="rId34" Type="http://schemas.openxmlformats.org/officeDocument/2006/relationships/hyperlink" Target="https://legalacts.ru/doc/federalnyi-zakon-ot-29122010-n-436-fz-o/" TargetMode="External"/><Relationship Id="rId50" Type="http://schemas.openxmlformats.org/officeDocument/2006/relationships/hyperlink" Target="https://legalacts.ru/doc/federalnyi-zakon-ot-29122010-n-436-fz-o/" TargetMode="External"/><Relationship Id="rId55" Type="http://schemas.openxmlformats.org/officeDocument/2006/relationships/hyperlink" Target="https://legalacts.ru/doc/federalnyi-zakon-ot-29122010-n-436-fz-o/" TargetMode="External"/><Relationship Id="rId76" Type="http://schemas.openxmlformats.org/officeDocument/2006/relationships/hyperlink" Target="https://legalacts.ru/kodeks/KOAP-RF/razdel-ii/glava-19/statja-19.4/" TargetMode="External"/><Relationship Id="rId97" Type="http://schemas.openxmlformats.org/officeDocument/2006/relationships/hyperlink" Target="https://legalacts.ru/kodeks/KOAP-RF/razdel-ii/glava-17/statja-17.9/" TargetMode="External"/><Relationship Id="rId104" Type="http://schemas.openxmlformats.org/officeDocument/2006/relationships/hyperlink" Target="https://legalacts.ru/kodeks/KOAP-RF/razdel-ii/glava-19/statja-19.11/" TargetMode="External"/><Relationship Id="rId7" Type="http://schemas.openxmlformats.org/officeDocument/2006/relationships/hyperlink" Target="https://legalacts.ru/doc/Konstitucija-RF/" TargetMode="External"/><Relationship Id="rId71" Type="http://schemas.openxmlformats.org/officeDocument/2006/relationships/hyperlink" Target="https://legalacts.ru/kodeks/KOAP-RF/razdel-ii/glava-7/statja-7.15/" TargetMode="External"/><Relationship Id="rId92" Type="http://schemas.openxmlformats.org/officeDocument/2006/relationships/hyperlink" Target="https://legalacts.ru/kodeks/KOAP-RF/razdel-ii/glava-6/statja-6.17/" TargetMode="External"/><Relationship Id="rId2" Type="http://schemas.openxmlformats.org/officeDocument/2006/relationships/settings" Target="settings.xml"/><Relationship Id="rId2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9670</Words>
  <Characters>55121</Characters>
  <Application>Microsoft Office Word</Application>
  <DocSecurity>0</DocSecurity>
  <Lines>459</Lines>
  <Paragraphs>129</Paragraphs>
  <ScaleCrop>false</ScaleCrop>
  <Company>SPecialiST RePack</Company>
  <LinksUpToDate>false</LinksUpToDate>
  <CharactersWithSpaces>64662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2020-05-14T09:36:00Z</dcterms:created>
  <dcterms:modified xsi:type="dcterms:W3CDTF">2020-05-14T09:37:00Z</dcterms:modified>
</cp:coreProperties>
</file>