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ED" w:rsidRPr="004F56ED" w:rsidRDefault="004F56ED" w:rsidP="004F56E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F56ED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ПЛАН</w:t>
      </w:r>
    </w:p>
    <w:p w:rsidR="004F56ED" w:rsidRDefault="004F56ED" w:rsidP="004F56ED">
      <w:pPr>
        <w:widowControl w:val="0"/>
        <w:autoSpaceDE w:val="0"/>
        <w:autoSpaceDN w:val="0"/>
        <w:adjustRightInd w:val="0"/>
        <w:spacing w:after="0" w:line="240" w:lineRule="exact"/>
        <w:ind w:right="7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F5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учебы актива школьного самоуправления ШР4С</w:t>
      </w: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bookmarkStart w:id="0" w:name="_GoBack"/>
      <w:bookmarkEnd w:id="0"/>
      <w:r w:rsidRPr="004F56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униципального бюджетного общеобразовательного учреждения </w:t>
      </w: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6ED">
        <w:rPr>
          <w:rFonts w:ascii="Times New Roman" w:eastAsia="Times New Roman" w:hAnsi="Times New Roman" w:cs="Times New Roman"/>
          <w:sz w:val="28"/>
          <w:szCs w:val="28"/>
          <w:lang w:eastAsia="ar-SA"/>
        </w:rPr>
        <w:t>«Школа № 7 г. Феодосии Республики Крым»</w:t>
      </w: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6E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2020-2021 учебный год.</w:t>
      </w:r>
    </w:p>
    <w:p w:rsidR="004F56ED" w:rsidRPr="004F56ED" w:rsidRDefault="004F56ED" w:rsidP="004F56ED">
      <w:pPr>
        <w:widowControl w:val="0"/>
        <w:autoSpaceDE w:val="0"/>
        <w:autoSpaceDN w:val="0"/>
        <w:adjustRightInd w:val="0"/>
        <w:spacing w:after="0" w:line="240" w:lineRule="exact"/>
        <w:ind w:left="-851" w:right="75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4F56ED" w:rsidRPr="004F56ED" w:rsidRDefault="004F56ED" w:rsidP="004F56ED">
      <w:pPr>
        <w:widowControl w:val="0"/>
        <w:autoSpaceDE w:val="0"/>
        <w:autoSpaceDN w:val="0"/>
        <w:adjustRightInd w:val="0"/>
        <w:spacing w:after="0" w:line="240" w:lineRule="exact"/>
        <w:ind w:right="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1057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"/>
        <w:gridCol w:w="6663"/>
        <w:gridCol w:w="1418"/>
        <w:gridCol w:w="1701"/>
        <w:gridCol w:w="1134"/>
      </w:tblGrid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Темы занятий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Категория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</w:t>
            </w: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венный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Отм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о </w:t>
            </w:r>
            <w:proofErr w:type="spellStart"/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выполн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1672"/>
        </w:trPr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widowControl w:val="0"/>
              <w:numPr>
                <w:ilvl w:val="0"/>
                <w:numId w:val="1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Положением о дежур</w:t>
            </w: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ном командире класса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1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распределении поручений в классе. Отчет о выполнении. 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1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правильно спланировать работу класса (анкетирование «Хроника традиционных дел»)</w:t>
            </w:r>
          </w:p>
          <w:p w:rsidR="004F56ED" w:rsidRPr="004F56ED" w:rsidRDefault="004F56ED" w:rsidP="004F56ED">
            <w:pPr>
              <w:tabs>
                <w:tab w:val="num" w:pos="423"/>
              </w:tabs>
              <w:suppressAutoHyphens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«Передай добро по кругу»! - как</w:t>
            </w:r>
          </w:p>
          <w:p w:rsidR="004F56ED" w:rsidRPr="004F56ED" w:rsidRDefault="004F56ED" w:rsidP="004F56ED">
            <w:pPr>
              <w:tabs>
                <w:tab w:val="num" w:pos="423"/>
              </w:tabs>
              <w:suppressAutoHyphens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организовать проведение этой акции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Командиры классов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Беляева Е.В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widowControl w:val="0"/>
              <w:numPr>
                <w:ilvl w:val="0"/>
                <w:numId w:val="2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правильно оформить стенгазету, оборудовать стенд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2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56ED">
              <w:rPr>
                <w:rFonts w:ascii="Bookman Old Style" w:eastAsia="Times New Roman" w:hAnsi="Bookman Old Style" w:cs="Times New Roman"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Организация в классе коллективных      творческих дел (коммунарская методика)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2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Твои организаторские способности. Лидерство в классе. Анкетирование «Кто </w:t>
            </w:r>
            <w:proofErr w:type="gram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</w:t>
            </w:r>
            <w:proofErr w:type="gram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кто». Советы организатору.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2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Деловая игра «У озера»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Редколле-гия</w:t>
            </w:r>
            <w:proofErr w:type="spellEnd"/>
            <w:proofErr w:type="gram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пресс-центр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Командиры классов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Паньшина И.И.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Беляева Е.В.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Жолондков-ская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Январь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1975"/>
        </w:trPr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120" w:line="240" w:lineRule="exact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Как провести в классе Час общения «Моя родословная» (генеалогическое дерево)</w:t>
            </w:r>
          </w:p>
          <w:p w:rsidR="004F56ED" w:rsidRPr="004F56ED" w:rsidRDefault="004F56ED" w:rsidP="004F56ED">
            <w:pPr>
              <w:tabs>
                <w:tab w:val="left" w:pos="423"/>
              </w:tabs>
              <w:suppressAutoHyphens/>
              <w:spacing w:after="0" w:line="240" w:lineRule="exact"/>
              <w:ind w:left="423" w:right="20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«Визитная карточка класса» - что это такое?</w:t>
            </w:r>
          </w:p>
          <w:p w:rsidR="004F56ED" w:rsidRPr="004F56ED" w:rsidRDefault="004F56ED" w:rsidP="004F56ED">
            <w:pPr>
              <w:tabs>
                <w:tab w:val="left" w:pos="423"/>
              </w:tabs>
              <w:suppressAutoHyphens/>
              <w:spacing w:after="0" w:line="240" w:lineRule="exact"/>
              <w:ind w:left="423" w:right="20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3. "Учись учиться". Как организовать в классе помощь отстающим? Офор</w:t>
            </w: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мление экрана успеваемости.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Командиры классов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Штаб учебы, дисциплины и порядка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Жолондков-ская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6ED" w:rsidRPr="004F56ED" w:rsidTr="0074327B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widowControl w:val="0"/>
              <w:numPr>
                <w:ilvl w:val="0"/>
                <w:numId w:val="3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Твоя активная жизненная позиция (панорама мыслей, идей) </w:t>
            </w:r>
          </w:p>
          <w:p w:rsidR="004F56ED" w:rsidRPr="004F56ED" w:rsidRDefault="004F56ED" w:rsidP="004F56ED">
            <w:pPr>
              <w:widowControl w:val="0"/>
              <w:numPr>
                <w:ilvl w:val="0"/>
                <w:numId w:val="3"/>
              </w:numPr>
              <w:tabs>
                <w:tab w:val="num" w:pos="423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«Мир </w:t>
            </w:r>
            <w:proofErr w:type="spellStart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д^Артаньянов</w:t>
            </w:r>
            <w:proofErr w:type="spellEnd"/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Джульетт» (ключи к человеку). Советы.</w:t>
            </w:r>
          </w:p>
          <w:p w:rsidR="004F56ED" w:rsidRPr="004F56ED" w:rsidRDefault="004F56ED" w:rsidP="004F56ED">
            <w:pPr>
              <w:tabs>
                <w:tab w:val="num" w:pos="423"/>
              </w:tabs>
              <w:suppressAutoHyphens/>
              <w:spacing w:after="0" w:line="240" w:lineRule="exact"/>
              <w:ind w:left="42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3. «Лучше гор могут быть только горы».    Как организовать интересный поход класса.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Командиры классов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Беляева Е.В.</w:t>
            </w:r>
          </w:p>
          <w:p w:rsidR="004F56ED" w:rsidRPr="004F56ED" w:rsidRDefault="004F56ED" w:rsidP="004F56ED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6ED" w:rsidRPr="004F56ED" w:rsidRDefault="004F56ED" w:rsidP="004F56ED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F56ED" w:rsidRPr="004F56ED" w:rsidRDefault="004F56ED" w:rsidP="004F56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6ED" w:rsidRPr="004F56ED" w:rsidRDefault="004F56ED" w:rsidP="004F5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0524E6" w:rsidRDefault="000524E6"/>
    <w:sectPr w:rsidR="000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064"/>
    <w:multiLevelType w:val="hybridMultilevel"/>
    <w:tmpl w:val="8EDC36C8"/>
    <w:lvl w:ilvl="0" w:tplc="EA0EC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541ED"/>
    <w:multiLevelType w:val="hybridMultilevel"/>
    <w:tmpl w:val="C60894AA"/>
    <w:lvl w:ilvl="0" w:tplc="8D86D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555892"/>
    <w:multiLevelType w:val="hybridMultilevel"/>
    <w:tmpl w:val="4E7A1E76"/>
    <w:lvl w:ilvl="0" w:tplc="5BB8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AC"/>
    <w:rsid w:val="000524E6"/>
    <w:rsid w:val="004F56ED"/>
    <w:rsid w:val="00A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3CBF"/>
  <w15:chartTrackingRefBased/>
  <w15:docId w15:val="{A7FF78FB-0FE8-4F11-A8C0-2EF00E3D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2021-01-27T10:51:00Z</dcterms:created>
  <dcterms:modified xsi:type="dcterms:W3CDTF">2021-01-27T10:52:00Z</dcterms:modified>
</cp:coreProperties>
</file>